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97666D" w14:textId="7E0EB5EA" w:rsidR="007107E3" w:rsidRPr="00BB6678" w:rsidRDefault="003301E0">
      <w:pPr>
        <w:pStyle w:val="Corpsdetexte"/>
        <w:rPr>
          <w:rFonts w:ascii="Times New Roman"/>
        </w:rPr>
      </w:pPr>
      <w:r w:rsidRPr="00BB6678">
        <w:rPr>
          <w:noProof/>
        </w:rPr>
        <w:drawing>
          <wp:anchor distT="0" distB="0" distL="0" distR="0" simplePos="0" relativeHeight="487561216" behindDoc="1" locked="0" layoutInCell="1" allowOverlap="1" wp14:anchorId="24804C48" wp14:editId="5D918731">
            <wp:simplePos x="0" y="0"/>
            <wp:positionH relativeFrom="page">
              <wp:posOffset>0</wp:posOffset>
            </wp:positionH>
            <wp:positionV relativeFrom="page">
              <wp:posOffset>0</wp:posOffset>
            </wp:positionV>
            <wp:extent cx="7520399" cy="1062000"/>
            <wp:effectExtent l="0" t="0" r="0" b="0"/>
            <wp:wrapNone/>
            <wp:docPr id="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png"/>
                    <pic:cNvPicPr/>
                  </pic:nvPicPr>
                  <pic:blipFill>
                    <a:blip r:embed="rId8" cstate="print"/>
                    <a:stretch>
                      <a:fillRect/>
                    </a:stretch>
                  </pic:blipFill>
                  <pic:spPr>
                    <a:xfrm>
                      <a:off x="0" y="0"/>
                      <a:ext cx="7520399" cy="1062000"/>
                    </a:xfrm>
                    <a:prstGeom prst="rect">
                      <a:avLst/>
                    </a:prstGeom>
                  </pic:spPr>
                </pic:pic>
              </a:graphicData>
            </a:graphic>
          </wp:anchor>
        </w:drawing>
      </w:r>
    </w:p>
    <w:p w14:paraId="5F4E9EBC" w14:textId="77777777" w:rsidR="006B68A9" w:rsidRPr="00BB6678" w:rsidRDefault="006B68A9">
      <w:pPr>
        <w:pStyle w:val="Corpsdetexte"/>
        <w:rPr>
          <w:rFonts w:ascii="Times New Roman"/>
        </w:rPr>
      </w:pPr>
    </w:p>
    <w:p w14:paraId="120D85F0" w14:textId="7BA19B0E" w:rsidR="007107E3" w:rsidRPr="00BB6678" w:rsidRDefault="006B68A9" w:rsidP="006B68A9">
      <w:pPr>
        <w:pStyle w:val="Corpsdetexte"/>
        <w:jc w:val="center"/>
        <w:rPr>
          <w:rFonts w:ascii="Georgia" w:hAnsi="Georgia"/>
          <w:b/>
          <w:sz w:val="34"/>
          <w:szCs w:val="34"/>
        </w:rPr>
      </w:pPr>
      <w:r w:rsidRPr="00BB6678">
        <w:rPr>
          <w:rFonts w:ascii="Georgia" w:hAnsi="Georgia"/>
          <w:b/>
          <w:sz w:val="34"/>
          <w:szCs w:val="34"/>
        </w:rPr>
        <w:t>ACTE D’ENGAGEMENT</w:t>
      </w:r>
    </w:p>
    <w:p w14:paraId="2BD80495" w14:textId="68A9BBCF" w:rsidR="007107E3" w:rsidRPr="00BB6678" w:rsidRDefault="007107E3">
      <w:pPr>
        <w:pStyle w:val="Corpsdetexte"/>
        <w:rPr>
          <w:rFonts w:ascii="Times New Roman"/>
        </w:rPr>
      </w:pPr>
    </w:p>
    <w:p w14:paraId="2C87028F" w14:textId="23290C18" w:rsidR="009C3A48" w:rsidRPr="00241489" w:rsidRDefault="00BB6678" w:rsidP="00BB6678">
      <w:pPr>
        <w:spacing w:line="240" w:lineRule="exact"/>
        <w:jc w:val="center"/>
        <w:rPr>
          <w:rFonts w:ascii="Georgia" w:hAnsi="Georgia" w:cs="Arial"/>
          <w:b/>
          <w:bCs/>
          <w:color w:val="C00000"/>
          <w:sz w:val="28"/>
          <w:szCs w:val="28"/>
        </w:rPr>
      </w:pPr>
      <w:r w:rsidRPr="00241489">
        <w:rPr>
          <w:rFonts w:ascii="Georgia" w:hAnsi="Georgia" w:cs="Arial"/>
          <w:b/>
          <w:bCs/>
          <w:color w:val="C00000"/>
          <w:sz w:val="28"/>
          <w:szCs w:val="28"/>
        </w:rPr>
        <w:t>M2</w:t>
      </w:r>
      <w:r w:rsidR="00907F83" w:rsidRPr="00241489">
        <w:rPr>
          <w:rFonts w:ascii="Georgia" w:hAnsi="Georgia" w:cs="Arial"/>
          <w:b/>
          <w:bCs/>
          <w:color w:val="C00000"/>
          <w:sz w:val="28"/>
          <w:szCs w:val="28"/>
        </w:rPr>
        <w:t>5</w:t>
      </w:r>
      <w:r w:rsidRPr="00241489">
        <w:rPr>
          <w:rFonts w:ascii="Georgia" w:hAnsi="Georgia" w:cs="Arial"/>
          <w:b/>
          <w:bCs/>
          <w:color w:val="C00000"/>
          <w:sz w:val="28"/>
          <w:szCs w:val="28"/>
        </w:rPr>
        <w:t>.00</w:t>
      </w:r>
      <w:r w:rsidR="00AC3C0F" w:rsidRPr="00241489">
        <w:rPr>
          <w:rFonts w:ascii="Georgia" w:hAnsi="Georgia" w:cs="Arial"/>
          <w:b/>
          <w:bCs/>
          <w:color w:val="C00000"/>
          <w:sz w:val="28"/>
          <w:szCs w:val="28"/>
        </w:rPr>
        <w:t>72</w:t>
      </w:r>
      <w:r w:rsidR="003E64CF" w:rsidRPr="00241489">
        <w:rPr>
          <w:rFonts w:ascii="Georgia" w:hAnsi="Georgia" w:cs="Arial"/>
          <w:b/>
          <w:bCs/>
          <w:color w:val="C00000"/>
          <w:sz w:val="28"/>
          <w:szCs w:val="28"/>
        </w:rPr>
        <w:t>-4</w:t>
      </w:r>
    </w:p>
    <w:p w14:paraId="583E6304" w14:textId="77777777" w:rsidR="004810A0" w:rsidRDefault="004810A0" w:rsidP="00BB6678">
      <w:pPr>
        <w:spacing w:line="240" w:lineRule="exact"/>
        <w:jc w:val="center"/>
        <w:rPr>
          <w:rFonts w:ascii="Georgia" w:hAnsi="Georgia" w:cs="Arial"/>
          <w:b/>
          <w:bCs/>
          <w:color w:val="C00000"/>
          <w:sz w:val="26"/>
          <w:szCs w:val="26"/>
        </w:rPr>
      </w:pPr>
    </w:p>
    <w:p w14:paraId="755AE451" w14:textId="77777777" w:rsidR="004810A0" w:rsidRPr="00C04997" w:rsidRDefault="004810A0" w:rsidP="004810A0">
      <w:pPr>
        <w:spacing w:line="240" w:lineRule="exact"/>
        <w:jc w:val="center"/>
        <w:rPr>
          <w:rFonts w:ascii="Georgia" w:hAnsi="Georgia" w:cs="Arial"/>
          <w:b/>
          <w:bCs/>
          <w:color w:val="C00000"/>
          <w:sz w:val="28"/>
          <w:szCs w:val="28"/>
        </w:rPr>
      </w:pPr>
    </w:p>
    <w:p w14:paraId="2361ADF2" w14:textId="78C1C0C5" w:rsidR="004810A0" w:rsidRPr="00C04997" w:rsidRDefault="001E652D" w:rsidP="004810A0">
      <w:pPr>
        <w:spacing w:line="240" w:lineRule="exact"/>
        <w:jc w:val="center"/>
        <w:rPr>
          <w:rFonts w:ascii="Georgia" w:hAnsi="Georgia" w:cs="Arial"/>
          <w:color w:val="000000" w:themeColor="text1"/>
          <w:sz w:val="28"/>
          <w:szCs w:val="28"/>
        </w:rPr>
      </w:pPr>
      <w:r w:rsidRPr="00C04997">
        <w:rPr>
          <w:rFonts w:ascii="Georgia" w:hAnsi="Georgia" w:cs="Arial"/>
          <w:sz w:val="28"/>
          <w:szCs w:val="28"/>
        </w:rPr>
        <w:t>Acquisition d’une platine d’essais micromécaniques pour la microscopie électronique à balayage environnementale</w:t>
      </w:r>
    </w:p>
    <w:p w14:paraId="105841BA" w14:textId="77777777" w:rsidR="00A2688E" w:rsidRPr="00BB6678" w:rsidRDefault="00A2688E" w:rsidP="00A2688E">
      <w:pPr>
        <w:rPr>
          <w:rFonts w:ascii="Georgia" w:hAnsi="Georgia"/>
        </w:rPr>
      </w:pPr>
    </w:p>
    <w:p w14:paraId="24DE3A63" w14:textId="77777777" w:rsidR="00A2688E" w:rsidRPr="00BB6678" w:rsidRDefault="00A2688E" w:rsidP="00A2688E">
      <w:pPr>
        <w:rPr>
          <w:rFonts w:ascii="Georgia" w:hAnsi="Georgia"/>
          <w:i/>
          <w:iCs/>
        </w:rPr>
      </w:pPr>
      <w:r w:rsidRPr="00BB6678">
        <w:rPr>
          <w:rFonts w:ascii="Georgia" w:hAnsi="Georgia"/>
          <w:noProof/>
        </w:rPr>
        <mc:AlternateContent>
          <mc:Choice Requires="wps">
            <w:drawing>
              <wp:anchor distT="0" distB="0" distL="114300" distR="114300" simplePos="0" relativeHeight="487572480" behindDoc="0" locked="0" layoutInCell="1" allowOverlap="1" wp14:anchorId="42F57DB7" wp14:editId="5EE4B6BC">
                <wp:simplePos x="0" y="0"/>
                <wp:positionH relativeFrom="column">
                  <wp:posOffset>22225</wp:posOffset>
                </wp:positionH>
                <wp:positionV relativeFrom="paragraph">
                  <wp:posOffset>21590</wp:posOffset>
                </wp:positionV>
                <wp:extent cx="5848350" cy="9525"/>
                <wp:effectExtent l="0" t="0" r="19050" b="28575"/>
                <wp:wrapNone/>
                <wp:docPr id="2" name="Connecteur droit 2"/>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2D9FC5C" id="Connecteur droit 2" o:spid="_x0000_s1026" style="position:absolute;flip:y;z-index:487572480;visibility:visible;mso-wrap-style:square;mso-wrap-distance-left:9pt;mso-wrap-distance-top:0;mso-wrap-distance-right:9pt;mso-wrap-distance-bottom:0;mso-position-horizontal:absolute;mso-position-horizontal-relative:text;mso-position-vertical:absolute;mso-position-vertical-relative:text" from="1.75pt,1.7pt" to="462.25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" strokecolor="#e68c82"/>
            </w:pict>
          </mc:Fallback>
        </mc:AlternateContent>
      </w:r>
    </w:p>
    <w:p w14:paraId="7C72BC2E" w14:textId="6AF2CB7E" w:rsidR="00A2688E" w:rsidRPr="00BB6678" w:rsidRDefault="00A2688E" w:rsidP="00A2688E">
      <w:pPr>
        <w:rPr>
          <w:rFonts w:ascii="Georgia" w:hAnsi="Georgia"/>
          <w:iCs/>
          <w:sz w:val="26"/>
          <w:szCs w:val="26"/>
        </w:rPr>
      </w:pPr>
      <w:r w:rsidRPr="00BB6678">
        <w:rPr>
          <w:rFonts w:ascii="Georgia" w:hAnsi="Georgia"/>
          <w:iCs/>
          <w:sz w:val="26"/>
          <w:szCs w:val="26"/>
        </w:rPr>
        <w:t>A – Objet de l’acte d’engagement</w:t>
      </w:r>
    </w:p>
    <w:p w14:paraId="58AA3735" w14:textId="77777777" w:rsidR="00A2688E" w:rsidRPr="00BB6678" w:rsidRDefault="00A2688E" w:rsidP="00A2688E">
      <w:pPr>
        <w:rPr>
          <w:rFonts w:ascii="Georgia" w:hAnsi="Georgia"/>
          <w:i/>
          <w:iCs/>
        </w:rPr>
      </w:pPr>
      <w:r w:rsidRPr="00BB6678">
        <w:rPr>
          <w:rFonts w:ascii="Georgia" w:hAnsi="Georgia"/>
          <w:i/>
          <w:iCs/>
          <w:noProof/>
        </w:rPr>
        <mc:AlternateContent>
          <mc:Choice Requires="wps">
            <w:drawing>
              <wp:anchor distT="0" distB="0" distL="114300" distR="114300" simplePos="0" relativeHeight="487565312" behindDoc="0" locked="0" layoutInCell="1" allowOverlap="1" wp14:anchorId="074341A9" wp14:editId="3A3AB16F">
                <wp:simplePos x="0" y="0"/>
                <wp:positionH relativeFrom="column">
                  <wp:posOffset>0</wp:posOffset>
                </wp:positionH>
                <wp:positionV relativeFrom="paragraph">
                  <wp:posOffset>113665</wp:posOffset>
                </wp:positionV>
                <wp:extent cx="5848350" cy="9525"/>
                <wp:effectExtent l="0" t="0" r="19050" b="28575"/>
                <wp:wrapNone/>
                <wp:docPr id="3" name="Connecteur droit 3"/>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E1F7C52" id="Connecteur droit 3" o:spid="_x0000_s1026" style="position:absolute;flip:y;z-index:487565312;visibility:visible;mso-wrap-style:square;mso-wrap-distance-left:9pt;mso-wrap-distance-top:0;mso-wrap-distance-right:9pt;mso-wrap-distance-bottom:0;mso-position-horizontal:absolute;mso-position-horizontal-relative:text;mso-position-vertical:absolute;mso-position-vertical-relative:text" from="0,8.95pt" to="460.5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" strokecolor="#e68c82"/>
            </w:pict>
          </mc:Fallback>
        </mc:AlternateContent>
      </w:r>
    </w:p>
    <w:p w14:paraId="15DDC5D9" w14:textId="5ACD5E59" w:rsidR="004810A0" w:rsidRPr="005214F3" w:rsidRDefault="004810A0" w:rsidP="004810A0">
      <w:pPr>
        <w:pStyle w:val="fcasegauche"/>
        <w:tabs>
          <w:tab w:val="left" w:pos="851"/>
        </w:tabs>
        <w:spacing w:after="0"/>
        <w:ind w:left="0" w:firstLine="0"/>
        <w:contextualSpacing/>
        <w:jc w:val="left"/>
        <w:rPr>
          <w:rFonts w:ascii="Arial" w:hAnsi="Arial" w:cs="Arial"/>
        </w:rPr>
      </w:pPr>
      <w:r w:rsidRPr="005214F3">
        <w:rPr>
          <w:rFonts w:ascii="Arial" w:hAnsi="Arial" w:cs="Arial"/>
        </w:rPr>
        <w:t xml:space="preserve">Le présent marché a pour objet l’acquisition d’une </w:t>
      </w:r>
      <w:r>
        <w:rPr>
          <w:rFonts w:ascii="Arial" w:hAnsi="Arial" w:cs="Arial"/>
        </w:rPr>
        <w:t>pla</w:t>
      </w:r>
      <w:r w:rsidR="003E64CF">
        <w:rPr>
          <w:rFonts w:ascii="Arial" w:hAnsi="Arial" w:cs="Arial"/>
        </w:rPr>
        <w:t>tine d’essais micromécaniques</w:t>
      </w:r>
      <w:r>
        <w:rPr>
          <w:rFonts w:ascii="Arial" w:hAnsi="Arial" w:cs="Arial"/>
        </w:rPr>
        <w:t xml:space="preserve"> </w:t>
      </w:r>
      <w:r w:rsidRPr="005214F3">
        <w:rPr>
          <w:rStyle w:val="lev"/>
          <w:rFonts w:ascii="Arial" w:hAnsi="Arial" w:cs="Arial"/>
          <w:b w:val="0"/>
          <w:bCs w:val="0"/>
        </w:rPr>
        <w:t xml:space="preserve">pour </w:t>
      </w:r>
      <w:r w:rsidRPr="001C35EF">
        <w:rPr>
          <w:rStyle w:val="lev"/>
          <w:rFonts w:ascii="Arial" w:hAnsi="Arial" w:cs="Arial"/>
          <w:b w:val="0"/>
          <w:bCs w:val="0"/>
        </w:rPr>
        <w:t>l’INSA Lyon</w:t>
      </w:r>
      <w:r w:rsidRPr="005214F3">
        <w:rPr>
          <w:rFonts w:ascii="Arial" w:hAnsi="Arial" w:cs="Arial"/>
          <w:b/>
          <w:bCs/>
        </w:rPr>
        <w:t>.</w:t>
      </w:r>
    </w:p>
    <w:p w14:paraId="77FBD9A4" w14:textId="4DA02DD5" w:rsidR="004810A0" w:rsidRDefault="004810A0" w:rsidP="004810A0">
      <w:pPr>
        <w:pStyle w:val="ParagrapheIndent2"/>
        <w:spacing w:line="232" w:lineRule="exact"/>
        <w:ind w:left="20" w:right="80"/>
        <w:rPr>
          <w:rFonts w:ascii="Arial" w:hAnsi="Arial" w:cs="Arial"/>
          <w:color w:val="000000"/>
        </w:rPr>
      </w:pPr>
      <w:r w:rsidRPr="008C1CDE">
        <w:rPr>
          <w:rFonts w:ascii="Arial" w:hAnsi="Arial" w:cs="Arial"/>
          <w:color w:val="000000"/>
        </w:rPr>
        <w:t xml:space="preserve">La classification conforme au vocabulaire commun des marchés européens (CPV) </w:t>
      </w:r>
      <w:r>
        <w:rPr>
          <w:rFonts w:ascii="Arial" w:hAnsi="Arial" w:cs="Arial"/>
          <w:color w:val="000000"/>
        </w:rPr>
        <w:t>du lot n°</w:t>
      </w:r>
      <w:r w:rsidR="00DF38E5">
        <w:rPr>
          <w:rFonts w:ascii="Arial" w:hAnsi="Arial" w:cs="Arial"/>
          <w:color w:val="000000"/>
        </w:rPr>
        <w:t>3</w:t>
      </w:r>
      <w:r>
        <w:rPr>
          <w:rFonts w:ascii="Arial" w:hAnsi="Arial" w:cs="Arial"/>
          <w:color w:val="000000"/>
        </w:rPr>
        <w:t xml:space="preserve"> </w:t>
      </w:r>
      <w:r w:rsidRPr="008C1CDE">
        <w:rPr>
          <w:rFonts w:ascii="Arial" w:hAnsi="Arial" w:cs="Arial"/>
          <w:color w:val="000000"/>
        </w:rPr>
        <w:t>est</w:t>
      </w:r>
      <w:r>
        <w:rPr>
          <w:rFonts w:ascii="Arial" w:hAnsi="Arial" w:cs="Arial"/>
          <w:color w:val="000000"/>
        </w:rPr>
        <w:t xml:space="preserve"> la suivante</w:t>
      </w:r>
      <w:r w:rsidRPr="008C1CDE">
        <w:rPr>
          <w:rFonts w:ascii="Arial" w:hAnsi="Arial" w:cs="Arial"/>
          <w:color w:val="000000"/>
        </w:rPr>
        <w:t xml:space="preserve"> :</w:t>
      </w:r>
    </w:p>
    <w:p w14:paraId="7367F646" w14:textId="77777777" w:rsidR="00B40298" w:rsidRPr="00B40298" w:rsidRDefault="00B40298" w:rsidP="00B40298"/>
    <w:tbl>
      <w:tblPr>
        <w:tblW w:w="9333" w:type="dxa"/>
        <w:tblInd w:w="20" w:type="dxa"/>
        <w:tblLayout w:type="fixed"/>
        <w:tblLook w:val="04A0" w:firstRow="1" w:lastRow="0" w:firstColumn="1" w:lastColumn="0" w:noHBand="0" w:noVBand="1"/>
      </w:tblPr>
      <w:tblGrid>
        <w:gridCol w:w="1400"/>
        <w:gridCol w:w="7933"/>
      </w:tblGrid>
      <w:tr w:rsidR="004810A0" w:rsidRPr="001C626E" w14:paraId="52772E58" w14:textId="77777777" w:rsidTr="00445920">
        <w:trPr>
          <w:trHeight w:val="397"/>
        </w:trPr>
        <w:tc>
          <w:tcPr>
            <w:tcW w:w="1400" w:type="dxa"/>
            <w:tcBorders>
              <w:top w:val="single" w:sz="2" w:space="0" w:color="000000"/>
              <w:left w:val="single" w:sz="2" w:space="0" w:color="000000"/>
              <w:right w:val="single" w:sz="2" w:space="0" w:color="000000"/>
            </w:tcBorders>
            <w:shd w:val="clear" w:color="auto" w:fill="F2F2F2" w:themeFill="background1" w:themeFillShade="F2"/>
            <w:tcMar>
              <w:top w:w="0" w:type="dxa"/>
              <w:left w:w="0" w:type="dxa"/>
              <w:bottom w:w="0" w:type="dxa"/>
              <w:right w:w="0" w:type="dxa"/>
            </w:tcMar>
          </w:tcPr>
          <w:p w14:paraId="13D9512E" w14:textId="77777777" w:rsidR="004810A0" w:rsidRPr="001C626E" w:rsidRDefault="004810A0" w:rsidP="00445920">
            <w:pPr>
              <w:spacing w:before="200" w:after="60"/>
              <w:jc w:val="center"/>
              <w:rPr>
                <w:rFonts w:cs="Arial"/>
                <w:color w:val="000000"/>
                <w:sz w:val="18"/>
                <w:szCs w:val="18"/>
              </w:rPr>
            </w:pPr>
            <w:bookmarkStart w:id="0" w:name="_Hlk207805820"/>
            <w:r w:rsidRPr="001C626E">
              <w:rPr>
                <w:rFonts w:cs="Arial"/>
                <w:color w:val="000000"/>
                <w:sz w:val="18"/>
                <w:szCs w:val="18"/>
              </w:rPr>
              <w:t>Code</w:t>
            </w:r>
            <w:r>
              <w:rPr>
                <w:rFonts w:cs="Arial"/>
                <w:color w:val="000000"/>
                <w:sz w:val="18"/>
                <w:szCs w:val="18"/>
              </w:rPr>
              <w:t>s CPV</w:t>
            </w:r>
          </w:p>
        </w:tc>
        <w:tc>
          <w:tcPr>
            <w:tcW w:w="7933" w:type="dxa"/>
            <w:tcBorders>
              <w:top w:val="single" w:sz="2" w:space="0" w:color="000000"/>
              <w:left w:val="single" w:sz="2" w:space="0" w:color="000000"/>
              <w:right w:val="single" w:sz="2" w:space="0" w:color="000000"/>
            </w:tcBorders>
            <w:shd w:val="clear" w:color="auto" w:fill="F2F2F2" w:themeFill="background1" w:themeFillShade="F2"/>
            <w:tcMar>
              <w:top w:w="0" w:type="dxa"/>
              <w:left w:w="0" w:type="dxa"/>
              <w:bottom w:w="0" w:type="dxa"/>
              <w:right w:w="0" w:type="dxa"/>
            </w:tcMar>
          </w:tcPr>
          <w:p w14:paraId="130C1B12" w14:textId="77777777" w:rsidR="004810A0" w:rsidRPr="001C626E" w:rsidRDefault="004810A0" w:rsidP="00445920">
            <w:pPr>
              <w:spacing w:before="200" w:after="60"/>
              <w:jc w:val="center"/>
              <w:rPr>
                <w:rFonts w:cs="Arial"/>
                <w:color w:val="000000"/>
                <w:sz w:val="18"/>
                <w:szCs w:val="18"/>
              </w:rPr>
            </w:pPr>
            <w:r w:rsidRPr="001C626E">
              <w:rPr>
                <w:rFonts w:cs="Arial"/>
                <w:color w:val="000000"/>
                <w:sz w:val="18"/>
                <w:szCs w:val="18"/>
              </w:rPr>
              <w:t>Description</w:t>
            </w:r>
          </w:p>
        </w:tc>
      </w:tr>
      <w:tr w:rsidR="004810A0" w:rsidRPr="001C626E" w14:paraId="50B082A2" w14:textId="77777777" w:rsidTr="00445920">
        <w:trPr>
          <w:trHeight w:val="397"/>
        </w:trPr>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139D7A3" w14:textId="0D3779BD" w:rsidR="004810A0" w:rsidRPr="00AD1987" w:rsidRDefault="00133015" w:rsidP="00445920">
            <w:pPr>
              <w:spacing w:after="40"/>
              <w:jc w:val="center"/>
              <w:rPr>
                <w:rFonts w:cs="Arial"/>
                <w:color w:val="000000" w:themeColor="text1"/>
                <w:szCs w:val="20"/>
                <w:highlight w:val="yellow"/>
              </w:rPr>
            </w:pPr>
            <w:r w:rsidRPr="00133015">
              <w:rPr>
                <w:rFonts w:cs="Arial"/>
                <w:color w:val="000000" w:themeColor="text1"/>
                <w:szCs w:val="20"/>
              </w:rPr>
              <w:t>38519</w:t>
            </w:r>
            <w:r w:rsidR="001E652D">
              <w:rPr>
                <w:rFonts w:cs="Arial"/>
                <w:color w:val="000000" w:themeColor="text1"/>
                <w:szCs w:val="20"/>
              </w:rPr>
              <w:t>4</w:t>
            </w:r>
            <w:r w:rsidRPr="00133015">
              <w:rPr>
                <w:rFonts w:cs="Arial"/>
                <w:color w:val="000000" w:themeColor="text1"/>
                <w:szCs w:val="20"/>
              </w:rPr>
              <w:t>00-</w:t>
            </w:r>
            <w:r w:rsidR="001E652D">
              <w:rPr>
                <w:rFonts w:cs="Arial"/>
                <w:color w:val="000000" w:themeColor="text1"/>
                <w:szCs w:val="20"/>
              </w:rPr>
              <w:t>0</w:t>
            </w:r>
          </w:p>
        </w:tc>
        <w:tc>
          <w:tcPr>
            <w:tcW w:w="793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31250BE" w14:textId="552AFFB4" w:rsidR="004810A0" w:rsidRPr="00AD1987" w:rsidRDefault="001E652D" w:rsidP="00445920">
            <w:pPr>
              <w:jc w:val="center"/>
              <w:rPr>
                <w:rFonts w:cs="Arial"/>
                <w:color w:val="000000" w:themeColor="text1"/>
                <w:sz w:val="18"/>
                <w:szCs w:val="18"/>
                <w:highlight w:val="yellow"/>
              </w:rPr>
            </w:pPr>
            <w:r w:rsidRPr="001E652D">
              <w:rPr>
                <w:rFonts w:cs="Arial"/>
                <w:color w:val="000000" w:themeColor="text1"/>
              </w:rPr>
              <w:t>Platines porte-objet automatisée pour microscopes</w:t>
            </w:r>
          </w:p>
        </w:tc>
      </w:tr>
    </w:tbl>
    <w:p w14:paraId="1E905320" w14:textId="77777777" w:rsidR="004810A0" w:rsidRPr="009361D2" w:rsidRDefault="004810A0" w:rsidP="004810A0">
      <w:pPr>
        <w:tabs>
          <w:tab w:val="left" w:pos="851"/>
        </w:tabs>
        <w:jc w:val="both"/>
        <w:rPr>
          <w:rFonts w:cs="Arial"/>
          <w:sz w:val="16"/>
          <w:szCs w:val="16"/>
        </w:rPr>
      </w:pPr>
      <w:bookmarkStart w:id="1" w:name="_Hlk207805844"/>
      <w:bookmarkEnd w:id="0"/>
    </w:p>
    <w:p w14:paraId="21D1B709" w14:textId="77777777" w:rsidR="004810A0" w:rsidRDefault="004810A0" w:rsidP="004810A0">
      <w:pPr>
        <w:tabs>
          <w:tab w:val="left" w:pos="851"/>
        </w:tabs>
        <w:ind w:left="775" w:hanging="284"/>
        <w:jc w:val="both"/>
        <w:rPr>
          <w:rFonts w:cs="Arial"/>
        </w:rPr>
      </w:pPr>
      <w:r>
        <w:rPr>
          <w:rFonts w:cs="Arial"/>
        </w:rPr>
        <w:t xml:space="preserve">Avec les prestations </w:t>
      </w:r>
      <w:r w:rsidRPr="00F87161">
        <w:rPr>
          <w:rFonts w:cs="Arial"/>
        </w:rPr>
        <w:t>supplémentaires éventuelles</w:t>
      </w:r>
      <w:r>
        <w:rPr>
          <w:rFonts w:cs="Arial"/>
        </w:rPr>
        <w:t xml:space="preserve"> facultatives suivantes</w:t>
      </w:r>
      <w:r>
        <w:rPr>
          <w:rFonts w:cs="Arial"/>
          <w:color w:val="FF0000"/>
          <w:vertAlign w:val="superscript"/>
        </w:rPr>
        <w:t> </w:t>
      </w:r>
      <w:bookmarkStart w:id="2" w:name="_Hlk167273415"/>
      <w:r>
        <w:rPr>
          <w:rFonts w:cs="Arial"/>
        </w:rPr>
        <w:t>:</w:t>
      </w:r>
    </w:p>
    <w:p w14:paraId="76FFD07E" w14:textId="3314D7A0" w:rsidR="001C35EF" w:rsidRPr="006A5468" w:rsidRDefault="007C41F1" w:rsidP="006A5468">
      <w:pPr>
        <w:jc w:val="both"/>
        <w:rPr>
          <w:rFonts w:cs="Arial"/>
          <w:b/>
          <w:u w:val="single"/>
        </w:rPr>
      </w:pPr>
      <w:sdt>
        <w:sdtPr>
          <w:rPr>
            <w:rFonts w:ascii="MS Gothic" w:eastAsia="MS Gothic" w:hAnsi="MS Gothic" w:cs="Arial"/>
            <w:b/>
            <w:bCs/>
            <w:sz w:val="24"/>
            <w:szCs w:val="24"/>
          </w:rPr>
          <w:id w:val="-818107746"/>
          <w14:checkbox>
            <w14:checked w14:val="0"/>
            <w14:checkedState w14:val="2612" w14:font="MS Gothic"/>
            <w14:uncheckedState w14:val="2610" w14:font="MS Gothic"/>
          </w14:checkbox>
        </w:sdtPr>
        <w:sdtEndPr/>
        <w:sdtContent>
          <w:r w:rsidR="00133015">
            <w:rPr>
              <w:rFonts w:ascii="MS Gothic" w:eastAsia="MS Gothic" w:hAnsi="MS Gothic" w:cs="Arial" w:hint="eastAsia"/>
              <w:b/>
              <w:bCs/>
              <w:sz w:val="24"/>
              <w:szCs w:val="24"/>
            </w:rPr>
            <w:t>☐</w:t>
          </w:r>
        </w:sdtContent>
      </w:sdt>
      <w:r w:rsidR="004810A0">
        <w:rPr>
          <w:rFonts w:ascii="MS Gothic" w:eastAsia="MS Gothic" w:hAnsi="MS Gothic" w:cs="Arial"/>
        </w:rPr>
        <w:t xml:space="preserve"> </w:t>
      </w:r>
      <w:r w:rsidR="000D260C">
        <w:rPr>
          <w:rFonts w:ascii="MS Gothic" w:eastAsia="MS Gothic" w:hAnsi="MS Gothic" w:cs="Arial"/>
        </w:rPr>
        <w:t xml:space="preserve"> </w:t>
      </w:r>
      <w:r w:rsidR="004810A0" w:rsidRPr="007B0557">
        <w:rPr>
          <w:rFonts w:cs="Arial"/>
          <w:b/>
          <w:bCs/>
        </w:rPr>
        <w:t>PSE n°1 facultative</w:t>
      </w:r>
      <w:r w:rsidR="004810A0" w:rsidRPr="007B0557">
        <w:rPr>
          <w:rFonts w:cs="Arial"/>
        </w:rPr>
        <w:t xml:space="preserve"> : </w:t>
      </w:r>
      <w:bookmarkEnd w:id="2"/>
      <w:r w:rsidR="006A5468">
        <w:rPr>
          <w:rFonts w:cs="Arial"/>
        </w:rPr>
        <w:t>Le</w:t>
      </w:r>
      <w:r w:rsidR="006A5468" w:rsidRPr="006F19B7">
        <w:rPr>
          <w:rFonts w:cs="Arial"/>
        </w:rPr>
        <w:t xml:space="preserve"> fournisseur proposera une solution permettant de caractériser la réponse viscoélastique </w:t>
      </w:r>
      <w:r w:rsidR="006A5468">
        <w:rPr>
          <w:rFonts w:cs="Arial"/>
        </w:rPr>
        <w:t>d’échantillons durs</w:t>
      </w:r>
      <w:r w:rsidR="006A5468" w:rsidRPr="006F19B7">
        <w:rPr>
          <w:rFonts w:cs="Arial"/>
        </w:rPr>
        <w:t xml:space="preserve"> en fonction de la fréquence.</w:t>
      </w:r>
      <w:r w:rsidR="006A5468">
        <w:rPr>
          <w:rFonts w:cs="Arial"/>
        </w:rPr>
        <w:t xml:space="preserve"> Il précisera alors les caractéristiques de la solution (gamme de force, de fréquence, etc.).</w:t>
      </w:r>
    </w:p>
    <w:p w14:paraId="61FB3422" w14:textId="77777777" w:rsidR="00133015" w:rsidRDefault="00133015" w:rsidP="004810A0">
      <w:pPr>
        <w:tabs>
          <w:tab w:val="left" w:pos="851"/>
        </w:tabs>
        <w:ind w:left="775" w:hanging="284"/>
        <w:jc w:val="both"/>
        <w:rPr>
          <w:color w:val="000000"/>
        </w:rPr>
      </w:pPr>
    </w:p>
    <w:bookmarkEnd w:id="1"/>
    <w:p w14:paraId="6011E125" w14:textId="77777777" w:rsidR="00A2688E" w:rsidRPr="00BB6678" w:rsidRDefault="00A2688E" w:rsidP="00A2688E">
      <w:pPr>
        <w:rPr>
          <w:rFonts w:ascii="Georgia" w:hAnsi="Georgia"/>
          <w:i/>
          <w:iCs/>
        </w:rPr>
      </w:pPr>
      <w:r w:rsidRPr="00BB6678">
        <w:rPr>
          <w:rFonts w:ascii="Georgia" w:hAnsi="Georgia"/>
          <w:i/>
          <w:iCs/>
          <w:noProof/>
        </w:rPr>
        <mc:AlternateContent>
          <mc:Choice Requires="wps">
            <w:drawing>
              <wp:anchor distT="0" distB="0" distL="114300" distR="114300" simplePos="0" relativeHeight="487566336" behindDoc="0" locked="0" layoutInCell="1" allowOverlap="1" wp14:anchorId="78B5BC46" wp14:editId="6F04B82C">
                <wp:simplePos x="0" y="0"/>
                <wp:positionH relativeFrom="column">
                  <wp:posOffset>0</wp:posOffset>
                </wp:positionH>
                <wp:positionV relativeFrom="paragraph">
                  <wp:posOffset>-635</wp:posOffset>
                </wp:positionV>
                <wp:extent cx="5848350" cy="9525"/>
                <wp:effectExtent l="0" t="0" r="19050" b="28575"/>
                <wp:wrapNone/>
                <wp:docPr id="4" name="Connecteur droit 4"/>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89BF5EF" id="Connecteur droit 4" o:spid="_x0000_s1026" style="position:absolute;flip:y;z-index:487566336;visibility:visible;mso-wrap-style:square;mso-wrap-distance-left:9pt;mso-wrap-distance-top:0;mso-wrap-distance-right:9pt;mso-wrap-distance-bottom:0;mso-position-horizontal:absolute;mso-position-horizontal-relative:text;mso-position-vertical:absolute;mso-position-vertical-relative:text" from="0,-.05pt" to="460.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" strokecolor="#e68c82"/>
            </w:pict>
          </mc:Fallback>
        </mc:AlternateContent>
      </w:r>
    </w:p>
    <w:p w14:paraId="6F3AE110" w14:textId="64007608" w:rsidR="00A26A08" w:rsidRPr="00BB6678" w:rsidRDefault="00A2688E" w:rsidP="00A2688E">
      <w:pPr>
        <w:rPr>
          <w:rFonts w:ascii="Georgia" w:hAnsi="Georgia"/>
          <w:iCs/>
          <w:sz w:val="26"/>
          <w:szCs w:val="26"/>
        </w:rPr>
      </w:pPr>
      <w:r w:rsidRPr="00BB6678">
        <w:rPr>
          <w:rFonts w:ascii="Georgia" w:hAnsi="Georgia"/>
          <w:iCs/>
          <w:sz w:val="26"/>
          <w:szCs w:val="26"/>
        </w:rPr>
        <w:t xml:space="preserve">B – </w:t>
      </w:r>
      <w:r w:rsidR="00BB728C" w:rsidRPr="00BB6678">
        <w:rPr>
          <w:rFonts w:ascii="Georgia" w:hAnsi="Georgia"/>
          <w:iCs/>
          <w:sz w:val="26"/>
          <w:szCs w:val="26"/>
        </w:rPr>
        <w:t xml:space="preserve">Engagement du </w:t>
      </w:r>
      <w:r w:rsidR="008A2DAA">
        <w:rPr>
          <w:rFonts w:ascii="Georgia" w:hAnsi="Georgia"/>
          <w:iCs/>
          <w:sz w:val="26"/>
          <w:szCs w:val="26"/>
        </w:rPr>
        <w:t>T</w:t>
      </w:r>
      <w:r w:rsidR="00BB728C" w:rsidRPr="00BB6678">
        <w:rPr>
          <w:rFonts w:ascii="Georgia" w:hAnsi="Georgia"/>
          <w:iCs/>
          <w:sz w:val="26"/>
          <w:szCs w:val="26"/>
        </w:rPr>
        <w:t>itulaire ou du groupement titulaire</w:t>
      </w:r>
    </w:p>
    <w:p w14:paraId="3037E44C" w14:textId="2B5497E1" w:rsidR="00A2688E" w:rsidRPr="00BB6678" w:rsidRDefault="00A26A08" w:rsidP="00A2688E">
      <w:pPr>
        <w:rPr>
          <w:rFonts w:ascii="Georgia" w:hAnsi="Georgia"/>
          <w:i/>
          <w:iCs/>
        </w:rPr>
      </w:pPr>
      <w:r w:rsidRPr="00BB6678">
        <w:rPr>
          <w:rFonts w:ascii="Georgia" w:hAnsi="Georgia"/>
          <w:i/>
          <w:iCs/>
          <w:noProof/>
        </w:rPr>
        <mc:AlternateContent>
          <mc:Choice Requires="wps">
            <w:drawing>
              <wp:anchor distT="0" distB="0" distL="114300" distR="114300" simplePos="0" relativeHeight="487567360" behindDoc="0" locked="0" layoutInCell="1" allowOverlap="1" wp14:anchorId="231A5BCF" wp14:editId="1183DEEF">
                <wp:simplePos x="0" y="0"/>
                <wp:positionH relativeFrom="column">
                  <wp:posOffset>47429</wp:posOffset>
                </wp:positionH>
                <wp:positionV relativeFrom="paragraph">
                  <wp:posOffset>66629</wp:posOffset>
                </wp:positionV>
                <wp:extent cx="5848350" cy="9525"/>
                <wp:effectExtent l="0" t="0" r="19050" b="28575"/>
                <wp:wrapNone/>
                <wp:docPr id="8" name="Connecteur droit 8"/>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A9D2770" id="Connecteur droit 8" o:spid="_x0000_s1026" style="position:absolute;flip:y;z-index:487567360;visibility:visible;mso-wrap-style:square;mso-wrap-distance-left:9pt;mso-wrap-distance-top:0;mso-wrap-distance-right:9pt;mso-wrap-distance-bottom:0;mso-position-horizontal:absolute;mso-position-horizontal-relative:text;mso-position-vertical:absolute;mso-position-vertical-relative:text" from="3.75pt,5.25pt" to="464.25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" strokecolor="#e68c82"/>
            </w:pict>
          </mc:Fallback>
        </mc:AlternateContent>
      </w:r>
    </w:p>
    <w:p w14:paraId="6B3E0B87" w14:textId="2E1D0BA5" w:rsidR="00A2688E" w:rsidRPr="00BB6678" w:rsidRDefault="00A2688E" w:rsidP="00A2688E">
      <w:pPr>
        <w:rPr>
          <w:rFonts w:ascii="Georgia" w:hAnsi="Georgia"/>
          <w:i/>
          <w:iCs/>
        </w:rPr>
      </w:pPr>
    </w:p>
    <w:p w14:paraId="6F690186" w14:textId="0580907E" w:rsidR="00BB728C" w:rsidRPr="00BB6678" w:rsidRDefault="00BB728C" w:rsidP="00A26A08">
      <w:pPr>
        <w:pStyle w:val="Sous-titre"/>
        <w:rPr>
          <w:rFonts w:ascii="Georgia" w:hAnsi="Georgia"/>
          <w:b/>
          <w:i/>
          <w:iCs/>
          <w:sz w:val="18"/>
          <w:szCs w:val="18"/>
        </w:rPr>
      </w:pPr>
      <w:r w:rsidRPr="00BB6678">
        <w:rPr>
          <w:rFonts w:ascii="Georgia" w:hAnsi="Georgia"/>
        </w:rPr>
        <w:t xml:space="preserve">B1 - Identification et engagement du </w:t>
      </w:r>
      <w:r w:rsidR="00425421">
        <w:rPr>
          <w:rFonts w:ascii="Georgia" w:hAnsi="Georgia"/>
        </w:rPr>
        <w:t>T</w:t>
      </w:r>
      <w:r w:rsidRPr="00BB6678">
        <w:rPr>
          <w:rFonts w:ascii="Georgia" w:hAnsi="Georgia"/>
        </w:rPr>
        <w:t>itulaire ou du groupement titulaire</w:t>
      </w:r>
    </w:p>
    <w:p w14:paraId="20CF96EB" w14:textId="77777777" w:rsidR="00BB728C" w:rsidRPr="00BB6678" w:rsidRDefault="00BB728C" w:rsidP="00BB728C">
      <w:pPr>
        <w:tabs>
          <w:tab w:val="left" w:pos="851"/>
        </w:tabs>
        <w:jc w:val="both"/>
        <w:rPr>
          <w:szCs w:val="20"/>
        </w:rPr>
      </w:pPr>
      <w:r w:rsidRPr="00BB6678">
        <w:rPr>
          <w:rFonts w:cs="Arial"/>
          <w:szCs w:val="20"/>
        </w:rPr>
        <w:t>Après avoir pris connaissance des pièces constitutives du marché public suivantes,</w:t>
      </w:r>
    </w:p>
    <w:p w14:paraId="56DD6B65" w14:textId="4BF12987" w:rsidR="00BB728C" w:rsidRDefault="00BB728C" w:rsidP="00E364A8">
      <w:pPr>
        <w:tabs>
          <w:tab w:val="left" w:pos="851"/>
        </w:tabs>
        <w:ind w:left="1135" w:hanging="284"/>
        <w:jc w:val="both"/>
        <w:rPr>
          <w:rFonts w:cs="Arial"/>
          <w:szCs w:val="20"/>
        </w:rPr>
      </w:pPr>
      <w:r w:rsidRPr="00BB6678">
        <w:rPr>
          <w:szCs w:val="20"/>
        </w:rPr>
        <w:fldChar w:fldCharType="begin">
          <w:ffData>
            <w:name w:val=""/>
            <w:enabled/>
            <w:calcOnExit w:val="0"/>
            <w:checkBox>
              <w:size w:val="20"/>
              <w:default w:val="0"/>
            </w:checkBox>
          </w:ffData>
        </w:fldChar>
      </w:r>
      <w:r w:rsidRPr="00BB6678">
        <w:rPr>
          <w:szCs w:val="20"/>
        </w:rPr>
        <w:instrText xml:space="preserve"> FORMCHECKBOX </w:instrText>
      </w:r>
      <w:r w:rsidR="007C41F1">
        <w:rPr>
          <w:szCs w:val="20"/>
        </w:rPr>
      </w:r>
      <w:r w:rsidR="007C41F1">
        <w:rPr>
          <w:szCs w:val="20"/>
        </w:rPr>
        <w:fldChar w:fldCharType="separate"/>
      </w:r>
      <w:r w:rsidRPr="00BB6678">
        <w:rPr>
          <w:szCs w:val="20"/>
        </w:rPr>
        <w:fldChar w:fldCharType="end"/>
      </w:r>
      <w:r w:rsidR="00E364A8" w:rsidRPr="00BB6678">
        <w:rPr>
          <w:szCs w:val="20"/>
        </w:rPr>
        <w:t xml:space="preserve"> </w:t>
      </w:r>
      <w:r w:rsidRPr="00BB6678">
        <w:rPr>
          <w:rFonts w:cs="Arial"/>
          <w:szCs w:val="20"/>
        </w:rPr>
        <w:t>CC</w:t>
      </w:r>
      <w:r w:rsidR="003E64CF">
        <w:rPr>
          <w:rFonts w:cs="Arial"/>
          <w:szCs w:val="20"/>
        </w:rPr>
        <w:t>A</w:t>
      </w:r>
      <w:r w:rsidRPr="00BB6678">
        <w:rPr>
          <w:rFonts w:cs="Arial"/>
          <w:szCs w:val="20"/>
        </w:rPr>
        <w:t>P</w:t>
      </w:r>
      <w:r w:rsidR="00E364A8" w:rsidRPr="00BB6678">
        <w:rPr>
          <w:rFonts w:cs="Arial"/>
          <w:szCs w:val="20"/>
        </w:rPr>
        <w:t xml:space="preserve"> n</w:t>
      </w:r>
      <w:r w:rsidR="00BB6678">
        <w:rPr>
          <w:rFonts w:cs="Arial"/>
          <w:szCs w:val="20"/>
        </w:rPr>
        <w:t xml:space="preserve">° </w:t>
      </w:r>
      <w:r w:rsidR="00D064A9">
        <w:rPr>
          <w:rFonts w:cs="Arial"/>
          <w:szCs w:val="20"/>
        </w:rPr>
        <w:t>M2</w:t>
      </w:r>
      <w:r w:rsidR="00907F83">
        <w:rPr>
          <w:rFonts w:cs="Arial"/>
          <w:szCs w:val="20"/>
        </w:rPr>
        <w:t>5</w:t>
      </w:r>
      <w:r w:rsidR="00D064A9">
        <w:rPr>
          <w:rFonts w:cs="Arial"/>
          <w:szCs w:val="20"/>
        </w:rPr>
        <w:t>.00</w:t>
      </w:r>
      <w:r w:rsidR="00AC3C0F">
        <w:rPr>
          <w:rFonts w:cs="Arial"/>
          <w:szCs w:val="20"/>
        </w:rPr>
        <w:t>72</w:t>
      </w:r>
      <w:r w:rsidR="003E64CF">
        <w:rPr>
          <w:rFonts w:cs="Arial"/>
          <w:szCs w:val="20"/>
        </w:rPr>
        <w:t>-4</w:t>
      </w:r>
    </w:p>
    <w:p w14:paraId="78C08751" w14:textId="77777777" w:rsidR="00305D44" w:rsidRDefault="00D064A9" w:rsidP="00305D44">
      <w:pPr>
        <w:tabs>
          <w:tab w:val="left" w:pos="851"/>
        </w:tabs>
        <w:ind w:left="1135" w:hanging="284"/>
        <w:jc w:val="both"/>
        <w:rPr>
          <w:rFonts w:cs="Arial"/>
          <w:szCs w:val="20"/>
        </w:rPr>
      </w:pPr>
      <w:r w:rsidRPr="00BB6678">
        <w:rPr>
          <w:szCs w:val="20"/>
        </w:rPr>
        <w:fldChar w:fldCharType="begin">
          <w:ffData>
            <w:name w:val=""/>
            <w:enabled/>
            <w:calcOnExit w:val="0"/>
            <w:checkBox>
              <w:size w:val="20"/>
              <w:default w:val="0"/>
            </w:checkBox>
          </w:ffData>
        </w:fldChar>
      </w:r>
      <w:r w:rsidRPr="00BB6678">
        <w:rPr>
          <w:szCs w:val="20"/>
        </w:rPr>
        <w:instrText xml:space="preserve"> FORMCHECKBOX </w:instrText>
      </w:r>
      <w:r w:rsidR="007C41F1">
        <w:rPr>
          <w:szCs w:val="20"/>
        </w:rPr>
      </w:r>
      <w:r w:rsidR="007C41F1">
        <w:rPr>
          <w:szCs w:val="20"/>
        </w:rPr>
        <w:fldChar w:fldCharType="separate"/>
      </w:r>
      <w:r w:rsidRPr="00BB6678">
        <w:rPr>
          <w:szCs w:val="20"/>
        </w:rPr>
        <w:fldChar w:fldCharType="end"/>
      </w:r>
      <w:r w:rsidRPr="00BB6678">
        <w:rPr>
          <w:szCs w:val="20"/>
        </w:rPr>
        <w:t xml:space="preserve"> </w:t>
      </w:r>
      <w:r w:rsidR="00BB728C" w:rsidRPr="00BB6678">
        <w:rPr>
          <w:rFonts w:cs="Arial"/>
          <w:szCs w:val="20"/>
        </w:rPr>
        <w:t>CCAG </w:t>
      </w:r>
      <w:r w:rsidR="00BB6678" w:rsidRPr="00BB6678">
        <w:rPr>
          <w:rFonts w:cs="Arial"/>
          <w:szCs w:val="20"/>
        </w:rPr>
        <w:t xml:space="preserve">: </w:t>
      </w:r>
      <w:r w:rsidR="00305D44" w:rsidRPr="00BB6678">
        <w:rPr>
          <w:rFonts w:cs="Arial"/>
          <w:szCs w:val="20"/>
        </w:rPr>
        <w:t>Fournitures courantes et services</w:t>
      </w:r>
    </w:p>
    <w:p w14:paraId="24E6EC0E" w14:textId="1AF12A4B" w:rsidR="007B0553" w:rsidRPr="007B0553" w:rsidRDefault="007B0553" w:rsidP="007B0553">
      <w:pPr>
        <w:tabs>
          <w:tab w:val="left" w:pos="851"/>
        </w:tabs>
        <w:ind w:left="1135" w:hanging="284"/>
        <w:jc w:val="both"/>
        <w:rPr>
          <w:rFonts w:cs="Arial"/>
          <w:szCs w:val="20"/>
        </w:rPr>
      </w:pPr>
      <w:r w:rsidRPr="00BB6678">
        <w:rPr>
          <w:szCs w:val="20"/>
        </w:rPr>
        <w:fldChar w:fldCharType="begin">
          <w:ffData>
            <w:name w:val=""/>
            <w:enabled/>
            <w:calcOnExit w:val="0"/>
            <w:checkBox>
              <w:size w:val="20"/>
              <w:default w:val="0"/>
            </w:checkBox>
          </w:ffData>
        </w:fldChar>
      </w:r>
      <w:r w:rsidRPr="00BB6678">
        <w:rPr>
          <w:szCs w:val="20"/>
        </w:rPr>
        <w:instrText xml:space="preserve"> FORMCHECKBOX </w:instrText>
      </w:r>
      <w:r w:rsidR="007C41F1">
        <w:rPr>
          <w:szCs w:val="20"/>
        </w:rPr>
      </w:r>
      <w:r w:rsidR="007C41F1">
        <w:rPr>
          <w:szCs w:val="20"/>
        </w:rPr>
        <w:fldChar w:fldCharType="separate"/>
      </w:r>
      <w:r w:rsidRPr="00BB6678">
        <w:rPr>
          <w:szCs w:val="20"/>
        </w:rPr>
        <w:fldChar w:fldCharType="end"/>
      </w:r>
      <w:r w:rsidRPr="00BB6678">
        <w:rPr>
          <w:szCs w:val="20"/>
        </w:rPr>
        <w:t xml:space="preserve"> </w:t>
      </w:r>
      <w:r w:rsidRPr="00BB6678">
        <w:rPr>
          <w:rFonts w:cs="Arial"/>
          <w:szCs w:val="20"/>
        </w:rPr>
        <w:t>CC</w:t>
      </w:r>
      <w:r>
        <w:rPr>
          <w:rFonts w:cs="Arial"/>
          <w:szCs w:val="20"/>
        </w:rPr>
        <w:t>T</w:t>
      </w:r>
      <w:r w:rsidRPr="00BB6678">
        <w:rPr>
          <w:rFonts w:cs="Arial"/>
          <w:szCs w:val="20"/>
        </w:rPr>
        <w:t>P n</w:t>
      </w:r>
      <w:r>
        <w:rPr>
          <w:rFonts w:cs="Arial"/>
          <w:szCs w:val="20"/>
        </w:rPr>
        <w:t>° M25.0072-4</w:t>
      </w:r>
    </w:p>
    <w:p w14:paraId="032F0DC4" w14:textId="77B3CA51" w:rsidR="0011166F" w:rsidRDefault="0011166F" w:rsidP="0011166F">
      <w:pPr>
        <w:tabs>
          <w:tab w:val="left" w:pos="851"/>
        </w:tabs>
        <w:ind w:left="1135" w:hanging="284"/>
        <w:jc w:val="both"/>
        <w:rPr>
          <w:rFonts w:cs="Arial"/>
          <w:szCs w:val="20"/>
        </w:rPr>
      </w:pPr>
      <w:r w:rsidRPr="00BB6678">
        <w:rPr>
          <w:szCs w:val="20"/>
        </w:rPr>
        <w:fldChar w:fldCharType="begin">
          <w:ffData>
            <w:name w:val=""/>
            <w:enabled/>
            <w:calcOnExit w:val="0"/>
            <w:checkBox>
              <w:size w:val="20"/>
              <w:default w:val="0"/>
            </w:checkBox>
          </w:ffData>
        </w:fldChar>
      </w:r>
      <w:r w:rsidRPr="00BB6678">
        <w:rPr>
          <w:szCs w:val="20"/>
        </w:rPr>
        <w:instrText xml:space="preserve"> FORMCHECKBOX </w:instrText>
      </w:r>
      <w:r w:rsidR="007C41F1">
        <w:rPr>
          <w:szCs w:val="20"/>
        </w:rPr>
      </w:r>
      <w:r w:rsidR="007C41F1">
        <w:rPr>
          <w:szCs w:val="20"/>
        </w:rPr>
        <w:fldChar w:fldCharType="separate"/>
      </w:r>
      <w:r w:rsidRPr="00BB6678">
        <w:rPr>
          <w:szCs w:val="20"/>
        </w:rPr>
        <w:fldChar w:fldCharType="end"/>
      </w:r>
      <w:r w:rsidRPr="00BB6678">
        <w:rPr>
          <w:rFonts w:cs="Arial"/>
          <w:szCs w:val="20"/>
        </w:rPr>
        <w:t xml:space="preserve"> </w:t>
      </w:r>
      <w:r w:rsidR="00305D44">
        <w:rPr>
          <w:rFonts w:cs="Arial"/>
          <w:szCs w:val="20"/>
        </w:rPr>
        <w:t>Autres……………………………………………………………</w:t>
      </w:r>
    </w:p>
    <w:p w14:paraId="4EFD0400" w14:textId="77777777" w:rsidR="00D064A9" w:rsidRDefault="00D064A9" w:rsidP="00BB728C">
      <w:pPr>
        <w:tabs>
          <w:tab w:val="left" w:pos="851"/>
        </w:tabs>
        <w:jc w:val="both"/>
        <w:rPr>
          <w:rFonts w:cs="Arial"/>
          <w:szCs w:val="20"/>
        </w:rPr>
      </w:pPr>
    </w:p>
    <w:p w14:paraId="1C3AB22A" w14:textId="28355378" w:rsidR="009361D2" w:rsidRDefault="00BB728C" w:rsidP="00BB728C">
      <w:pPr>
        <w:tabs>
          <w:tab w:val="left" w:pos="851"/>
        </w:tabs>
        <w:jc w:val="both"/>
        <w:rPr>
          <w:rFonts w:cs="Arial"/>
          <w:szCs w:val="20"/>
        </w:rPr>
      </w:pPr>
      <w:proofErr w:type="gramStart"/>
      <w:r w:rsidRPr="00BB6678">
        <w:rPr>
          <w:rFonts w:cs="Arial"/>
          <w:szCs w:val="20"/>
        </w:rPr>
        <w:t>et</w:t>
      </w:r>
      <w:proofErr w:type="gramEnd"/>
      <w:r w:rsidRPr="00BB6678">
        <w:rPr>
          <w:rFonts w:cs="Arial"/>
          <w:szCs w:val="20"/>
        </w:rPr>
        <w:t xml:space="preserve"> conformément à leurs clauses,</w:t>
      </w:r>
    </w:p>
    <w:p w14:paraId="148A34B3" w14:textId="77777777" w:rsidR="009361D2" w:rsidRDefault="009361D2" w:rsidP="00BB728C">
      <w:pPr>
        <w:tabs>
          <w:tab w:val="left" w:pos="851"/>
        </w:tabs>
        <w:jc w:val="both"/>
        <w:rPr>
          <w:rFonts w:cs="Arial"/>
          <w:szCs w:val="20"/>
        </w:rPr>
      </w:pPr>
    </w:p>
    <w:p w14:paraId="360C9A16" w14:textId="77777777" w:rsidR="001C35EF" w:rsidRPr="00BB6678" w:rsidRDefault="001C35EF" w:rsidP="00BB728C">
      <w:pPr>
        <w:tabs>
          <w:tab w:val="left" w:pos="851"/>
        </w:tabs>
        <w:jc w:val="both"/>
        <w:rPr>
          <w:rFonts w:cs="Arial"/>
          <w:szCs w:val="20"/>
        </w:rPr>
      </w:pPr>
    </w:p>
    <w:p w14:paraId="7309B597" w14:textId="77777777" w:rsidR="00BB728C" w:rsidRPr="00BB6678" w:rsidRDefault="00BB728C" w:rsidP="00BB728C">
      <w:pPr>
        <w:tabs>
          <w:tab w:val="left" w:pos="851"/>
        </w:tabs>
        <w:ind w:left="851"/>
        <w:jc w:val="both"/>
        <w:rPr>
          <w:rFonts w:cs="Arial"/>
          <w:szCs w:val="20"/>
        </w:rPr>
      </w:pPr>
      <w:r w:rsidRPr="00BB6678">
        <w:rPr>
          <w:szCs w:val="20"/>
        </w:rPr>
        <w:lastRenderedPageBreak/>
        <w:fldChar w:fldCharType="begin">
          <w:ffData>
            <w:name w:val=""/>
            <w:enabled/>
            <w:calcOnExit w:val="0"/>
            <w:checkBox>
              <w:size w:val="20"/>
              <w:default w:val="0"/>
            </w:checkBox>
          </w:ffData>
        </w:fldChar>
      </w:r>
      <w:r w:rsidRPr="00BB6678">
        <w:rPr>
          <w:szCs w:val="20"/>
        </w:rPr>
        <w:instrText xml:space="preserve"> FORMCHECKBOX </w:instrText>
      </w:r>
      <w:r w:rsidR="007C41F1">
        <w:rPr>
          <w:szCs w:val="20"/>
        </w:rPr>
      </w:r>
      <w:r w:rsidR="007C41F1">
        <w:rPr>
          <w:szCs w:val="20"/>
        </w:rPr>
        <w:fldChar w:fldCharType="separate"/>
      </w:r>
      <w:r w:rsidRPr="00BB6678">
        <w:rPr>
          <w:szCs w:val="20"/>
        </w:rPr>
        <w:fldChar w:fldCharType="end"/>
      </w:r>
      <w:r w:rsidRPr="00BB6678">
        <w:rPr>
          <w:rFonts w:cs="Arial"/>
          <w:szCs w:val="20"/>
        </w:rPr>
        <w:t xml:space="preserve"> </w:t>
      </w:r>
      <w:proofErr w:type="gramStart"/>
      <w:r w:rsidRPr="00BB6678">
        <w:rPr>
          <w:rFonts w:cs="Arial"/>
          <w:szCs w:val="20"/>
        </w:rPr>
        <w:t>le</w:t>
      </w:r>
      <w:proofErr w:type="gramEnd"/>
      <w:r w:rsidRPr="00BB6678">
        <w:rPr>
          <w:rFonts w:cs="Arial"/>
          <w:szCs w:val="20"/>
        </w:rPr>
        <w:t xml:space="preserve"> signataire</w:t>
      </w:r>
    </w:p>
    <w:p w14:paraId="56885206" w14:textId="77777777" w:rsidR="00BB728C" w:rsidRPr="00BB6678" w:rsidRDefault="00BB728C" w:rsidP="00BB728C">
      <w:pPr>
        <w:tabs>
          <w:tab w:val="left" w:pos="851"/>
        </w:tabs>
        <w:jc w:val="both"/>
        <w:rPr>
          <w:rFonts w:cs="Arial"/>
          <w:szCs w:val="20"/>
        </w:rPr>
      </w:pPr>
    </w:p>
    <w:p w14:paraId="53809419" w14:textId="77777777" w:rsidR="00A501F8" w:rsidRDefault="00BB728C" w:rsidP="00D064A9">
      <w:pPr>
        <w:tabs>
          <w:tab w:val="left" w:pos="851"/>
        </w:tabs>
        <w:ind w:left="1701"/>
        <w:jc w:val="both"/>
        <w:rPr>
          <w:rFonts w:cs="Arial"/>
          <w:szCs w:val="20"/>
        </w:rPr>
      </w:pPr>
      <w:r w:rsidRPr="00BB6678">
        <w:rPr>
          <w:szCs w:val="20"/>
        </w:rPr>
        <w:fldChar w:fldCharType="begin">
          <w:ffData>
            <w:name w:val=""/>
            <w:enabled/>
            <w:calcOnExit w:val="0"/>
            <w:checkBox>
              <w:size w:val="20"/>
              <w:default w:val="0"/>
            </w:checkBox>
          </w:ffData>
        </w:fldChar>
      </w:r>
      <w:r w:rsidRPr="00BB6678">
        <w:rPr>
          <w:szCs w:val="20"/>
        </w:rPr>
        <w:instrText xml:space="preserve"> FORMCHECKBOX </w:instrText>
      </w:r>
      <w:r w:rsidR="007C41F1">
        <w:rPr>
          <w:szCs w:val="20"/>
        </w:rPr>
      </w:r>
      <w:r w:rsidR="007C41F1">
        <w:rPr>
          <w:szCs w:val="20"/>
        </w:rPr>
        <w:fldChar w:fldCharType="separate"/>
      </w:r>
      <w:r w:rsidRPr="00BB6678">
        <w:rPr>
          <w:szCs w:val="20"/>
        </w:rPr>
        <w:fldChar w:fldCharType="end"/>
      </w:r>
      <w:r w:rsidRPr="00BB6678">
        <w:rPr>
          <w:rFonts w:cs="Arial"/>
          <w:szCs w:val="20"/>
        </w:rPr>
        <w:t xml:space="preserve"> </w:t>
      </w:r>
      <w:proofErr w:type="gramStart"/>
      <w:r w:rsidRPr="00BB6678">
        <w:rPr>
          <w:rFonts w:cs="Arial"/>
          <w:szCs w:val="20"/>
        </w:rPr>
        <w:t>s’engage</w:t>
      </w:r>
      <w:proofErr w:type="gramEnd"/>
      <w:r w:rsidRPr="00BB6678">
        <w:rPr>
          <w:rFonts w:cs="Arial"/>
          <w:szCs w:val="20"/>
        </w:rPr>
        <w:t>, sur la base de son offre et pour son propre compte ;</w:t>
      </w:r>
      <w:r w:rsidR="00D064A9">
        <w:rPr>
          <w:rFonts w:cs="Arial"/>
          <w:szCs w:val="20"/>
        </w:rPr>
        <w:t xml:space="preserve"> </w:t>
      </w:r>
    </w:p>
    <w:p w14:paraId="3CA5F8EC" w14:textId="63F1EF92" w:rsidR="00BB728C" w:rsidRDefault="00BB728C" w:rsidP="009C3A48">
      <w:pPr>
        <w:tabs>
          <w:tab w:val="left" w:pos="851"/>
        </w:tabs>
        <w:rPr>
          <w:rFonts w:cs="Arial"/>
          <w:i/>
          <w:sz w:val="18"/>
          <w:szCs w:val="18"/>
        </w:rPr>
      </w:pPr>
      <w:r w:rsidRPr="00BB6678">
        <w:rPr>
          <w:rFonts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39A96D90" w14:textId="59A296BA" w:rsidR="00BB728C" w:rsidRPr="00BB6678" w:rsidRDefault="00A501F8" w:rsidP="00CD77D0">
      <w:pPr>
        <w:tabs>
          <w:tab w:val="left" w:pos="851"/>
        </w:tabs>
        <w:spacing w:before="240" w:after="240" w:line="360" w:lineRule="auto"/>
        <w:jc w:val="center"/>
        <w:rPr>
          <w:rFonts w:cs="Arial"/>
          <w:i/>
          <w:szCs w:val="20"/>
        </w:rPr>
      </w:pPr>
      <w:r>
        <w:rPr>
          <w:rFonts w:cs="Arial"/>
        </w:rPr>
        <w:t>………………………………………………………………………………………………………………………………………………………………………………………………………………………………………………………………………………………………………………………………………………………………</w:t>
      </w:r>
      <w:r w:rsidR="00BB728C" w:rsidRPr="00BB6678">
        <w:rPr>
          <w:szCs w:val="20"/>
        </w:rPr>
        <w:fldChar w:fldCharType="begin">
          <w:ffData>
            <w:name w:val=""/>
            <w:enabled/>
            <w:calcOnExit w:val="0"/>
            <w:checkBox>
              <w:size w:val="20"/>
              <w:default w:val="0"/>
            </w:checkBox>
          </w:ffData>
        </w:fldChar>
      </w:r>
      <w:r w:rsidR="00BB728C" w:rsidRPr="00BB6678">
        <w:rPr>
          <w:szCs w:val="20"/>
        </w:rPr>
        <w:instrText xml:space="preserve"> FORMCHECKBOX </w:instrText>
      </w:r>
      <w:r w:rsidR="007C41F1">
        <w:rPr>
          <w:szCs w:val="20"/>
        </w:rPr>
      </w:r>
      <w:r w:rsidR="007C41F1">
        <w:rPr>
          <w:szCs w:val="20"/>
        </w:rPr>
        <w:fldChar w:fldCharType="separate"/>
      </w:r>
      <w:r w:rsidR="00BB728C" w:rsidRPr="00BB6678">
        <w:rPr>
          <w:szCs w:val="20"/>
        </w:rPr>
        <w:fldChar w:fldCharType="end"/>
      </w:r>
      <w:r w:rsidR="00BB728C" w:rsidRPr="00BB6678">
        <w:rPr>
          <w:rFonts w:cs="Arial"/>
          <w:szCs w:val="20"/>
        </w:rPr>
        <w:t xml:space="preserve"> engage la société ……………………… sur la base de son offre ;</w:t>
      </w:r>
    </w:p>
    <w:p w14:paraId="33DD0C3F" w14:textId="77777777" w:rsidR="00BB728C" w:rsidRPr="00BB6678" w:rsidRDefault="00BB728C" w:rsidP="00BB728C">
      <w:pPr>
        <w:pStyle w:val="En-tte"/>
        <w:tabs>
          <w:tab w:val="clear" w:pos="4536"/>
          <w:tab w:val="clear" w:pos="9072"/>
          <w:tab w:val="left" w:pos="851"/>
        </w:tabs>
        <w:jc w:val="both"/>
        <w:rPr>
          <w:rFonts w:ascii="Arial" w:hAnsi="Arial" w:cs="Arial"/>
        </w:rPr>
      </w:pPr>
      <w:r w:rsidRPr="00BB6678">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207F2527" w14:textId="4D7D3F47" w:rsidR="00BB728C" w:rsidRPr="00BB6678" w:rsidRDefault="00425421" w:rsidP="00CD77D0">
      <w:pPr>
        <w:tabs>
          <w:tab w:val="left" w:pos="851"/>
        </w:tabs>
        <w:spacing w:before="240" w:after="240" w:line="360" w:lineRule="auto"/>
        <w:jc w:val="both"/>
        <w:rPr>
          <w:rFonts w:cs="Arial"/>
        </w:rPr>
      </w:pPr>
      <w:r>
        <w:rPr>
          <w:rFonts w:cs="Arial"/>
        </w:rPr>
        <w:t>………………………………………………………………………………………………………………………………………………………………………………………………………………………………………………………………………………………………………………………………………………………………</w:t>
      </w:r>
    </w:p>
    <w:p w14:paraId="48C10BA1" w14:textId="77777777" w:rsidR="00BB728C" w:rsidRPr="00BB6678" w:rsidRDefault="00BB728C" w:rsidP="00BB728C">
      <w:pPr>
        <w:tabs>
          <w:tab w:val="left" w:pos="851"/>
        </w:tabs>
        <w:ind w:left="851"/>
        <w:jc w:val="both"/>
        <w:rPr>
          <w:rFonts w:cs="Arial"/>
          <w:i/>
          <w:szCs w:val="20"/>
        </w:rPr>
      </w:pPr>
      <w:r w:rsidRPr="00BB6678">
        <w:rPr>
          <w:szCs w:val="20"/>
        </w:rPr>
        <w:fldChar w:fldCharType="begin">
          <w:ffData>
            <w:name w:val=""/>
            <w:enabled/>
            <w:calcOnExit w:val="0"/>
            <w:checkBox>
              <w:size w:val="20"/>
              <w:default w:val="0"/>
            </w:checkBox>
          </w:ffData>
        </w:fldChar>
      </w:r>
      <w:r w:rsidRPr="00BB6678">
        <w:rPr>
          <w:szCs w:val="20"/>
        </w:rPr>
        <w:instrText xml:space="preserve"> FORMCHECKBOX </w:instrText>
      </w:r>
      <w:r w:rsidR="007C41F1">
        <w:rPr>
          <w:szCs w:val="20"/>
        </w:rPr>
      </w:r>
      <w:r w:rsidR="007C41F1">
        <w:rPr>
          <w:szCs w:val="20"/>
        </w:rPr>
        <w:fldChar w:fldCharType="separate"/>
      </w:r>
      <w:r w:rsidRPr="00BB6678">
        <w:rPr>
          <w:szCs w:val="20"/>
        </w:rPr>
        <w:fldChar w:fldCharType="end"/>
      </w:r>
      <w:r w:rsidRPr="00BB6678">
        <w:rPr>
          <w:rFonts w:cs="Arial"/>
          <w:szCs w:val="20"/>
        </w:rPr>
        <w:t xml:space="preserve"> </w:t>
      </w:r>
      <w:proofErr w:type="gramStart"/>
      <w:r w:rsidRPr="00BB6678">
        <w:rPr>
          <w:rFonts w:cs="Arial"/>
          <w:szCs w:val="20"/>
        </w:rPr>
        <w:t>l’ensemble</w:t>
      </w:r>
      <w:proofErr w:type="gramEnd"/>
      <w:r w:rsidRPr="00BB6678">
        <w:rPr>
          <w:rFonts w:cs="Arial"/>
          <w:szCs w:val="20"/>
        </w:rPr>
        <w:t xml:space="preserve"> des membres du groupement s’engagent, sur la base de l’offre du groupement ;</w:t>
      </w:r>
    </w:p>
    <w:p w14:paraId="30E7FDC0" w14:textId="77777777" w:rsidR="00BB728C" w:rsidRPr="00BB6678" w:rsidRDefault="00BB728C" w:rsidP="00BB728C">
      <w:pPr>
        <w:tabs>
          <w:tab w:val="left" w:pos="851"/>
        </w:tabs>
        <w:jc w:val="both"/>
        <w:rPr>
          <w:rFonts w:cs="Arial"/>
        </w:rPr>
      </w:pPr>
      <w:r w:rsidRPr="00BB6678">
        <w:rPr>
          <w:rFonts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BB6678">
        <w:rPr>
          <w:rFonts w:cs="Arial"/>
          <w:i/>
          <w:iCs/>
          <w:sz w:val="18"/>
          <w:szCs w:val="18"/>
        </w:rPr>
        <w:t>]</w:t>
      </w:r>
    </w:p>
    <w:p w14:paraId="4EFE758F" w14:textId="42265A25" w:rsidR="00BB728C" w:rsidRPr="00BB6678" w:rsidRDefault="00425421" w:rsidP="00425421">
      <w:pPr>
        <w:tabs>
          <w:tab w:val="left" w:pos="851"/>
        </w:tabs>
        <w:spacing w:before="240" w:after="240" w:line="360" w:lineRule="auto"/>
        <w:jc w:val="both"/>
        <w:rPr>
          <w:rFonts w:cs="Arial"/>
        </w:rPr>
      </w:pPr>
      <w:r>
        <w:rPr>
          <w:rFonts w:cs="Arial"/>
        </w:rPr>
        <w:t>………………………………………………………………………………………………………………………………………………………………………………………………………………………………………………………………………………………………………………………………………………………………</w:t>
      </w:r>
    </w:p>
    <w:p w14:paraId="381E8659" w14:textId="5F9DFEC9" w:rsidR="008D55E0" w:rsidRDefault="008D55E0" w:rsidP="008D55E0">
      <w:pPr>
        <w:pStyle w:val="fcase1ertab"/>
        <w:rPr>
          <w:rFonts w:ascii="Arial" w:hAnsi="Arial" w:cs="Arial"/>
        </w:rPr>
      </w:pPr>
      <w:proofErr w:type="gramStart"/>
      <w:r w:rsidRPr="008D55E0">
        <w:rPr>
          <w:rFonts w:ascii="Arial" w:hAnsi="Arial" w:cs="Arial"/>
        </w:rPr>
        <w:t>à</w:t>
      </w:r>
      <w:proofErr w:type="gramEnd"/>
      <w:r w:rsidRPr="008D55E0">
        <w:rPr>
          <w:rFonts w:ascii="Arial" w:hAnsi="Arial" w:cs="Arial"/>
        </w:rPr>
        <w:t xml:space="preserve"> exécuter les prestations demandées, aux prix auxquels il s’est engagé dans </w:t>
      </w:r>
      <w:r w:rsidR="005214F3">
        <w:rPr>
          <w:rFonts w:ascii="Arial" w:hAnsi="Arial" w:cs="Arial"/>
        </w:rPr>
        <w:t>l’annexe financière</w:t>
      </w:r>
      <w:r w:rsidRPr="008D55E0">
        <w:rPr>
          <w:rFonts w:ascii="Arial" w:hAnsi="Arial" w:cs="Arial"/>
        </w:rPr>
        <w:t xml:space="preserve">.  </w:t>
      </w:r>
    </w:p>
    <w:p w14:paraId="13CD7A69" w14:textId="77777777" w:rsidR="00B40298" w:rsidRDefault="00B40298" w:rsidP="008D55E0">
      <w:pPr>
        <w:pStyle w:val="fcase1ertab"/>
        <w:rPr>
          <w:rFonts w:ascii="Arial" w:hAnsi="Arial" w:cs="Arial"/>
        </w:rPr>
      </w:pPr>
    </w:p>
    <w:p w14:paraId="6DFD4381" w14:textId="77777777" w:rsidR="005214F3" w:rsidRPr="008E415F" w:rsidRDefault="005214F3" w:rsidP="005214F3">
      <w:pPr>
        <w:pStyle w:val="Paragraphedeliste"/>
        <w:keepLines/>
        <w:numPr>
          <w:ilvl w:val="0"/>
          <w:numId w:val="6"/>
        </w:numPr>
        <w:adjustRightInd w:val="0"/>
        <w:spacing w:before="240"/>
        <w:ind w:left="119" w:right="113" w:firstLine="0"/>
        <w:contextualSpacing/>
        <w:jc w:val="both"/>
        <w:rPr>
          <w:rFonts w:eastAsia="Times New Roman"/>
          <w:b/>
          <w:i/>
          <w:iCs/>
          <w:color w:val="FF0000"/>
          <w:lang w:eastAsia="fr-FR"/>
        </w:rPr>
      </w:pPr>
      <w:r w:rsidRPr="008E415F">
        <w:rPr>
          <w:rFonts w:eastAsia="Times New Roman"/>
          <w:bCs/>
          <w:color w:val="000000"/>
          <w:lang w:eastAsia="fr-FR"/>
        </w:rPr>
        <w:t>Montant du prix global et forfaitaire du marché :</w:t>
      </w:r>
      <w:r w:rsidRPr="008E415F">
        <w:rPr>
          <w:rFonts w:eastAsia="Calibri"/>
        </w:rPr>
        <w:t xml:space="preserve"> </w:t>
      </w:r>
    </w:p>
    <w:p w14:paraId="2813A360" w14:textId="77777777" w:rsidR="005214F3" w:rsidRPr="008E415F" w:rsidRDefault="005214F3" w:rsidP="005214F3">
      <w:pPr>
        <w:keepLines/>
        <w:adjustRightInd w:val="0"/>
        <w:spacing w:before="0" w:after="0"/>
        <w:ind w:left="119" w:right="113" w:firstLine="601"/>
        <w:rPr>
          <w:rFonts w:eastAsia="Times New Roman"/>
          <w:b/>
          <w:i/>
          <w:iCs/>
          <w:color w:val="FF0000"/>
          <w:sz w:val="16"/>
          <w:szCs w:val="16"/>
          <w:lang w:eastAsia="fr-FR"/>
        </w:rPr>
      </w:pPr>
      <w:r w:rsidRPr="008E415F">
        <w:rPr>
          <w:rFonts w:eastAsia="Times New Roman"/>
          <w:b/>
          <w:i/>
          <w:iCs/>
          <w:color w:val="FF0000"/>
          <w:sz w:val="16"/>
          <w:szCs w:val="16"/>
          <w:lang w:eastAsia="fr-FR"/>
        </w:rPr>
        <w:t xml:space="preserve">Zones à compléter par le candidat (obligatoire) </w:t>
      </w:r>
    </w:p>
    <w:p w14:paraId="146F68ED" w14:textId="77777777" w:rsidR="005214F3" w:rsidRPr="008E415F" w:rsidRDefault="005214F3" w:rsidP="005214F3">
      <w:pPr>
        <w:keepLines/>
        <w:adjustRightInd w:val="0"/>
        <w:spacing w:before="0" w:after="0"/>
        <w:ind w:left="119" w:right="113" w:firstLine="601"/>
        <w:rPr>
          <w:rFonts w:eastAsia="Times New Roman"/>
          <w:b/>
          <w:i/>
          <w:iCs/>
          <w:color w:val="FF0000"/>
          <w:sz w:val="22"/>
          <w:lang w:eastAsia="fr-FR"/>
        </w:rPr>
      </w:pPr>
    </w:p>
    <w:tbl>
      <w:tblPr>
        <w:tblW w:w="7812" w:type="dxa"/>
        <w:tblInd w:w="712" w:type="dxa"/>
        <w:tblLayout w:type="fixed"/>
        <w:tblCellMar>
          <w:left w:w="0" w:type="dxa"/>
          <w:right w:w="0" w:type="dxa"/>
        </w:tblCellMar>
        <w:tblLook w:val="0000" w:firstRow="0" w:lastRow="0" w:firstColumn="0" w:lastColumn="0" w:noHBand="0" w:noVBand="0"/>
      </w:tblPr>
      <w:tblGrid>
        <w:gridCol w:w="4242"/>
        <w:gridCol w:w="3570"/>
      </w:tblGrid>
      <w:tr w:rsidR="005214F3" w:rsidRPr="0033180C" w14:paraId="67A958F9" w14:textId="77777777" w:rsidTr="0010151A">
        <w:trPr>
          <w:trHeight w:val="284"/>
        </w:trPr>
        <w:tc>
          <w:tcPr>
            <w:tcW w:w="4242" w:type="dxa"/>
            <w:tcBorders>
              <w:top w:val="single" w:sz="6" w:space="0" w:color="C0C0C0"/>
              <w:left w:val="single" w:sz="6" w:space="0" w:color="C0C0C0"/>
              <w:bottom w:val="single" w:sz="6" w:space="0" w:color="C0C0C0"/>
              <w:right w:val="single" w:sz="12" w:space="0" w:color="C0C0C0"/>
            </w:tcBorders>
            <w:shd w:val="clear" w:color="auto" w:fill="FFFFFF"/>
          </w:tcPr>
          <w:p w14:paraId="111917C7" w14:textId="77777777" w:rsidR="005214F3" w:rsidRPr="008E415F" w:rsidRDefault="005214F3" w:rsidP="0010151A">
            <w:pPr>
              <w:keepLines/>
              <w:adjustRightInd w:val="0"/>
              <w:spacing w:before="60" w:after="60"/>
              <w:ind w:left="108" w:right="90" w:firstLine="448"/>
              <w:rPr>
                <w:rFonts w:eastAsia="Times New Roman"/>
                <w:color w:val="FF0000"/>
                <w:sz w:val="22"/>
                <w:lang w:eastAsia="fr-FR"/>
              </w:rPr>
            </w:pPr>
            <w:r w:rsidRPr="008E415F">
              <w:rPr>
                <w:rFonts w:eastAsia="Times New Roman"/>
                <w:color w:val="000000"/>
                <w:sz w:val="22"/>
                <w:lang w:eastAsia="fr-FR"/>
              </w:rPr>
              <w:t>Montant H.T.</w:t>
            </w:r>
          </w:p>
        </w:tc>
        <w:tc>
          <w:tcPr>
            <w:tcW w:w="3570" w:type="dxa"/>
            <w:tcBorders>
              <w:top w:val="single" w:sz="12" w:space="0" w:color="C0C0C0"/>
              <w:left w:val="single" w:sz="12" w:space="0" w:color="C0C0C0"/>
              <w:bottom w:val="single" w:sz="12" w:space="0" w:color="C0C0C0"/>
              <w:right w:val="single" w:sz="12" w:space="0" w:color="C0C0C0"/>
            </w:tcBorders>
            <w:shd w:val="clear" w:color="auto" w:fill="FFFFFF"/>
            <w:vAlign w:val="bottom"/>
          </w:tcPr>
          <w:p w14:paraId="0AB1F24E" w14:textId="77777777" w:rsidR="005214F3" w:rsidRPr="008E415F" w:rsidRDefault="005214F3" w:rsidP="0010151A">
            <w:pPr>
              <w:keepLines/>
              <w:adjustRightInd w:val="0"/>
              <w:spacing w:before="60" w:after="60"/>
              <w:ind w:left="126" w:right="80"/>
              <w:jc w:val="right"/>
              <w:rPr>
                <w:rFonts w:eastAsia="Times New Roman"/>
                <w:sz w:val="22"/>
                <w:lang w:eastAsia="fr-FR"/>
              </w:rPr>
            </w:pPr>
            <w:r w:rsidRPr="008E415F">
              <w:rPr>
                <w:rFonts w:eastAsia="Times New Roman"/>
                <w:color w:val="000000"/>
                <w:sz w:val="22"/>
                <w:lang w:eastAsia="fr-FR"/>
              </w:rPr>
              <w:t>€</w:t>
            </w:r>
          </w:p>
        </w:tc>
      </w:tr>
      <w:tr w:rsidR="005214F3" w:rsidRPr="0033180C" w14:paraId="6F20EEDF" w14:textId="77777777" w:rsidTr="0010151A">
        <w:trPr>
          <w:trHeight w:val="284"/>
        </w:trPr>
        <w:tc>
          <w:tcPr>
            <w:tcW w:w="4242" w:type="dxa"/>
            <w:tcBorders>
              <w:top w:val="single" w:sz="6" w:space="0" w:color="C0C0C0"/>
              <w:left w:val="single" w:sz="6" w:space="0" w:color="C0C0C0"/>
              <w:bottom w:val="single" w:sz="6" w:space="0" w:color="C0C0C0"/>
              <w:right w:val="single" w:sz="12" w:space="0" w:color="C0C0C0"/>
            </w:tcBorders>
            <w:shd w:val="clear" w:color="auto" w:fill="FFFFFF"/>
          </w:tcPr>
          <w:p w14:paraId="66C742F6" w14:textId="77777777" w:rsidR="005214F3" w:rsidRPr="008E415F" w:rsidRDefault="005214F3" w:rsidP="0010151A">
            <w:pPr>
              <w:keepLines/>
              <w:adjustRightInd w:val="0"/>
              <w:spacing w:before="60" w:after="60"/>
              <w:ind w:left="108" w:right="90" w:firstLine="448"/>
              <w:rPr>
                <w:rFonts w:eastAsia="Times New Roman"/>
                <w:sz w:val="22"/>
                <w:lang w:eastAsia="fr-FR"/>
              </w:rPr>
            </w:pPr>
            <w:r w:rsidRPr="008E415F">
              <w:rPr>
                <w:rFonts w:eastAsia="Times New Roman"/>
                <w:color w:val="000000"/>
                <w:sz w:val="22"/>
                <w:lang w:eastAsia="fr-FR"/>
              </w:rPr>
              <w:t>Taux de TVA (%)</w:t>
            </w:r>
          </w:p>
        </w:tc>
        <w:tc>
          <w:tcPr>
            <w:tcW w:w="3570" w:type="dxa"/>
            <w:tcBorders>
              <w:top w:val="single" w:sz="12" w:space="0" w:color="C0C0C0"/>
              <w:left w:val="single" w:sz="12" w:space="0" w:color="C0C0C0"/>
              <w:bottom w:val="single" w:sz="12" w:space="0" w:color="C0C0C0"/>
              <w:right w:val="single" w:sz="12" w:space="0" w:color="C0C0C0"/>
            </w:tcBorders>
            <w:shd w:val="clear" w:color="auto" w:fill="FFFFFF"/>
            <w:vAlign w:val="bottom"/>
          </w:tcPr>
          <w:p w14:paraId="0560D6E6" w14:textId="77777777" w:rsidR="005214F3" w:rsidRPr="008E415F" w:rsidRDefault="005214F3" w:rsidP="0010151A">
            <w:pPr>
              <w:keepLines/>
              <w:tabs>
                <w:tab w:val="left" w:pos="3330"/>
              </w:tabs>
              <w:adjustRightInd w:val="0"/>
              <w:spacing w:before="60" w:after="60"/>
              <w:ind w:left="126" w:right="85"/>
              <w:jc w:val="right"/>
              <w:rPr>
                <w:rFonts w:eastAsia="Times New Roman"/>
                <w:sz w:val="22"/>
                <w:lang w:eastAsia="fr-FR"/>
              </w:rPr>
            </w:pPr>
            <w:r w:rsidRPr="008E415F">
              <w:rPr>
                <w:rFonts w:eastAsia="Times New Roman"/>
                <w:color w:val="000000"/>
                <w:sz w:val="22"/>
                <w:lang w:eastAsia="fr-FR"/>
              </w:rPr>
              <w:t>%</w:t>
            </w:r>
          </w:p>
        </w:tc>
      </w:tr>
      <w:tr w:rsidR="005214F3" w:rsidRPr="0033180C" w14:paraId="2AB87893" w14:textId="77777777" w:rsidTr="0010151A">
        <w:trPr>
          <w:trHeight w:val="284"/>
        </w:trPr>
        <w:tc>
          <w:tcPr>
            <w:tcW w:w="4242" w:type="dxa"/>
            <w:tcBorders>
              <w:top w:val="single" w:sz="6" w:space="0" w:color="C0C0C0"/>
              <w:left w:val="single" w:sz="6" w:space="0" w:color="C0C0C0"/>
              <w:bottom w:val="single" w:sz="6" w:space="0" w:color="C0C0C0"/>
              <w:right w:val="single" w:sz="12" w:space="0" w:color="C0C0C0"/>
            </w:tcBorders>
            <w:shd w:val="clear" w:color="auto" w:fill="FFFFFF"/>
          </w:tcPr>
          <w:p w14:paraId="5D78DF7D" w14:textId="77777777" w:rsidR="005214F3" w:rsidRPr="008E415F" w:rsidRDefault="005214F3" w:rsidP="0010151A">
            <w:pPr>
              <w:keepLines/>
              <w:adjustRightInd w:val="0"/>
              <w:spacing w:before="60" w:after="60"/>
              <w:ind w:left="108" w:right="90" w:firstLine="448"/>
              <w:rPr>
                <w:rFonts w:eastAsia="Times New Roman"/>
                <w:color w:val="000000"/>
                <w:sz w:val="22"/>
                <w:lang w:eastAsia="fr-FR"/>
              </w:rPr>
            </w:pPr>
            <w:r w:rsidRPr="008E415F">
              <w:rPr>
                <w:rFonts w:eastAsia="Times New Roman"/>
                <w:color w:val="000000"/>
                <w:sz w:val="22"/>
                <w:lang w:eastAsia="fr-FR"/>
              </w:rPr>
              <w:t>Montant TVA</w:t>
            </w:r>
          </w:p>
        </w:tc>
        <w:tc>
          <w:tcPr>
            <w:tcW w:w="3570" w:type="dxa"/>
            <w:tcBorders>
              <w:top w:val="single" w:sz="12" w:space="0" w:color="C0C0C0"/>
              <w:left w:val="single" w:sz="12" w:space="0" w:color="C0C0C0"/>
              <w:bottom w:val="single" w:sz="12" w:space="0" w:color="C0C0C0"/>
              <w:right w:val="single" w:sz="12" w:space="0" w:color="C0C0C0"/>
            </w:tcBorders>
            <w:shd w:val="clear" w:color="auto" w:fill="FFFFFF"/>
            <w:vAlign w:val="bottom"/>
          </w:tcPr>
          <w:p w14:paraId="0122AFA2" w14:textId="77777777" w:rsidR="005214F3" w:rsidRPr="008E415F" w:rsidRDefault="005214F3" w:rsidP="0010151A">
            <w:pPr>
              <w:adjustRightInd w:val="0"/>
              <w:spacing w:before="60" w:after="60"/>
              <w:ind w:left="126" w:right="80"/>
              <w:jc w:val="right"/>
              <w:rPr>
                <w:rFonts w:eastAsia="Times New Roman"/>
                <w:color w:val="000000"/>
                <w:sz w:val="22"/>
                <w:lang w:eastAsia="fr-FR"/>
              </w:rPr>
            </w:pPr>
            <w:r w:rsidRPr="008E415F">
              <w:rPr>
                <w:rFonts w:eastAsia="Times New Roman"/>
                <w:color w:val="000000"/>
                <w:sz w:val="22"/>
                <w:lang w:eastAsia="fr-FR"/>
              </w:rPr>
              <w:t>€</w:t>
            </w:r>
          </w:p>
        </w:tc>
      </w:tr>
      <w:tr w:rsidR="005214F3" w:rsidRPr="0033180C" w14:paraId="3694123A" w14:textId="77777777" w:rsidTr="0010151A">
        <w:trPr>
          <w:trHeight w:val="284"/>
        </w:trPr>
        <w:tc>
          <w:tcPr>
            <w:tcW w:w="4242" w:type="dxa"/>
            <w:tcBorders>
              <w:top w:val="single" w:sz="6" w:space="0" w:color="C0C0C0"/>
              <w:left w:val="single" w:sz="6" w:space="0" w:color="C0C0C0"/>
              <w:bottom w:val="single" w:sz="6" w:space="0" w:color="C0C0C0"/>
              <w:right w:val="single" w:sz="12" w:space="0" w:color="C0C0C0"/>
            </w:tcBorders>
            <w:shd w:val="clear" w:color="auto" w:fill="FFFFFF"/>
          </w:tcPr>
          <w:p w14:paraId="01F66504" w14:textId="77777777" w:rsidR="005214F3" w:rsidRPr="008E415F" w:rsidRDefault="005214F3" w:rsidP="0010151A">
            <w:pPr>
              <w:keepLines/>
              <w:adjustRightInd w:val="0"/>
              <w:spacing w:before="60" w:after="60"/>
              <w:ind w:left="108" w:right="90" w:firstLine="448"/>
              <w:rPr>
                <w:rFonts w:eastAsia="Times New Roman"/>
                <w:b/>
                <w:bCs/>
                <w:sz w:val="22"/>
                <w:lang w:eastAsia="fr-FR"/>
              </w:rPr>
            </w:pPr>
            <w:r w:rsidRPr="008E415F">
              <w:rPr>
                <w:rFonts w:eastAsia="Times New Roman"/>
                <w:b/>
                <w:bCs/>
                <w:color w:val="000000"/>
                <w:sz w:val="22"/>
                <w:lang w:eastAsia="fr-FR"/>
              </w:rPr>
              <w:t>Montant T.T.C.</w:t>
            </w:r>
          </w:p>
        </w:tc>
        <w:tc>
          <w:tcPr>
            <w:tcW w:w="3570" w:type="dxa"/>
            <w:tcBorders>
              <w:top w:val="single" w:sz="12" w:space="0" w:color="C0C0C0"/>
              <w:left w:val="single" w:sz="12" w:space="0" w:color="C0C0C0"/>
              <w:bottom w:val="single" w:sz="12" w:space="0" w:color="C0C0C0"/>
              <w:right w:val="single" w:sz="12" w:space="0" w:color="C0C0C0"/>
            </w:tcBorders>
            <w:shd w:val="clear" w:color="auto" w:fill="FFFFFF"/>
            <w:vAlign w:val="bottom"/>
          </w:tcPr>
          <w:p w14:paraId="648DFF9D" w14:textId="77777777" w:rsidR="005214F3" w:rsidRPr="008E415F" w:rsidRDefault="005214F3" w:rsidP="0010151A">
            <w:pPr>
              <w:adjustRightInd w:val="0"/>
              <w:spacing w:before="60" w:after="60"/>
              <w:ind w:left="126" w:right="80"/>
              <w:jc w:val="right"/>
              <w:rPr>
                <w:rFonts w:eastAsia="Times New Roman"/>
                <w:b/>
                <w:bCs/>
                <w:sz w:val="22"/>
                <w:lang w:eastAsia="fr-FR"/>
              </w:rPr>
            </w:pPr>
            <w:r w:rsidRPr="008E415F">
              <w:rPr>
                <w:rFonts w:eastAsia="Times New Roman"/>
                <w:b/>
                <w:bCs/>
                <w:color w:val="000000"/>
                <w:sz w:val="22"/>
                <w:lang w:eastAsia="fr-FR"/>
              </w:rPr>
              <w:t>€</w:t>
            </w:r>
          </w:p>
        </w:tc>
      </w:tr>
    </w:tbl>
    <w:p w14:paraId="698C083F" w14:textId="77777777" w:rsidR="005214F3" w:rsidRDefault="005214F3" w:rsidP="005214F3">
      <w:pPr>
        <w:rPr>
          <w:b/>
          <w:bCs/>
        </w:rPr>
      </w:pPr>
    </w:p>
    <w:p w14:paraId="56463D48" w14:textId="77777777" w:rsidR="00B40298" w:rsidRDefault="00B40298" w:rsidP="005214F3">
      <w:pPr>
        <w:rPr>
          <w:b/>
          <w:bCs/>
        </w:rPr>
      </w:pPr>
    </w:p>
    <w:p w14:paraId="3C25362C" w14:textId="77777777" w:rsidR="005214F3" w:rsidRDefault="005214F3" w:rsidP="005214F3">
      <w:pPr>
        <w:rPr>
          <w:b/>
          <w:bCs/>
        </w:rPr>
      </w:pPr>
      <w:r>
        <w:rPr>
          <w:b/>
          <w:bCs/>
        </w:rPr>
        <w:t>Montant TTC en toutes lettres : …………………………………………………………………………….</w:t>
      </w:r>
    </w:p>
    <w:p w14:paraId="0F2EDC4D" w14:textId="77777777" w:rsidR="001C35EF" w:rsidRDefault="001C35EF" w:rsidP="005214F3">
      <w:pPr>
        <w:tabs>
          <w:tab w:val="left" w:pos="1551"/>
        </w:tabs>
      </w:pPr>
    </w:p>
    <w:p w14:paraId="6400786A" w14:textId="77777777" w:rsidR="00B40298" w:rsidRDefault="00B40298" w:rsidP="005214F3">
      <w:pPr>
        <w:tabs>
          <w:tab w:val="left" w:pos="1551"/>
        </w:tabs>
      </w:pPr>
    </w:p>
    <w:p w14:paraId="21429FA6" w14:textId="77777777" w:rsidR="00B40298" w:rsidRDefault="00B40298" w:rsidP="005214F3">
      <w:pPr>
        <w:tabs>
          <w:tab w:val="left" w:pos="1551"/>
        </w:tabs>
      </w:pPr>
    </w:p>
    <w:p w14:paraId="7BAB95C4" w14:textId="77777777" w:rsidR="001C35EF" w:rsidRDefault="001C35EF" w:rsidP="005214F3">
      <w:pPr>
        <w:tabs>
          <w:tab w:val="left" w:pos="1551"/>
        </w:tabs>
      </w:pPr>
    </w:p>
    <w:p w14:paraId="009D7B9D" w14:textId="6CB8BB28" w:rsidR="001C35EF" w:rsidRPr="003558F1" w:rsidRDefault="001C35EF" w:rsidP="001C35EF">
      <w:pPr>
        <w:pStyle w:val="ParagrapheIndent1"/>
        <w:numPr>
          <w:ilvl w:val="0"/>
          <w:numId w:val="7"/>
        </w:numPr>
        <w:rPr>
          <w:rFonts w:ascii="Arial" w:hAnsi="Arial" w:cs="Arial"/>
          <w:b/>
          <w:bCs/>
          <w:sz w:val="22"/>
          <w:szCs w:val="22"/>
        </w:rPr>
      </w:pPr>
      <w:r w:rsidRPr="00645911">
        <w:rPr>
          <w:rFonts w:ascii="Arial" w:hAnsi="Arial" w:cs="Arial"/>
          <w:b/>
          <w:bCs/>
          <w:sz w:val="22"/>
          <w:szCs w:val="22"/>
        </w:rPr>
        <w:t>Avec l</w:t>
      </w:r>
      <w:r w:rsidR="00870FB1">
        <w:rPr>
          <w:rFonts w:ascii="Arial" w:hAnsi="Arial" w:cs="Arial"/>
          <w:b/>
          <w:bCs/>
          <w:sz w:val="22"/>
          <w:szCs w:val="22"/>
        </w:rPr>
        <w:t>a</w:t>
      </w:r>
      <w:r w:rsidRPr="00645911">
        <w:rPr>
          <w:rFonts w:ascii="Arial" w:hAnsi="Arial" w:cs="Arial"/>
          <w:b/>
          <w:bCs/>
          <w:sz w:val="22"/>
          <w:szCs w:val="22"/>
        </w:rPr>
        <w:t xml:space="preserve"> prestation supplémentaire éventuelle facultative suivante :</w:t>
      </w:r>
    </w:p>
    <w:p w14:paraId="349BEFCE" w14:textId="77777777" w:rsidR="001C35EF" w:rsidRDefault="001C35EF" w:rsidP="001C35EF">
      <w:pPr>
        <w:keepLines/>
        <w:adjustRightInd w:val="0"/>
        <w:spacing w:before="0" w:after="0"/>
        <w:ind w:left="119" w:right="113" w:firstLine="601"/>
        <w:rPr>
          <w:rFonts w:eastAsia="Times New Roman"/>
          <w:b/>
          <w:i/>
          <w:iCs/>
          <w:color w:val="FF0000"/>
          <w:sz w:val="16"/>
          <w:szCs w:val="16"/>
          <w:lang w:eastAsia="fr-FR"/>
        </w:rPr>
      </w:pPr>
      <w:r w:rsidRPr="008E415F">
        <w:rPr>
          <w:rFonts w:eastAsia="Times New Roman"/>
          <w:b/>
          <w:i/>
          <w:iCs/>
          <w:color w:val="FF0000"/>
          <w:sz w:val="16"/>
          <w:szCs w:val="16"/>
          <w:lang w:eastAsia="fr-FR"/>
        </w:rPr>
        <w:t xml:space="preserve">Zones à compléter par le candidat (obligatoire) </w:t>
      </w:r>
    </w:p>
    <w:p w14:paraId="3890499F" w14:textId="77777777" w:rsidR="001C35EF" w:rsidRPr="008E415F" w:rsidRDefault="001C35EF" w:rsidP="001C35EF">
      <w:pPr>
        <w:keepLines/>
        <w:adjustRightInd w:val="0"/>
        <w:spacing w:before="0" w:after="0"/>
        <w:ind w:left="119" w:right="113" w:firstLine="601"/>
        <w:rPr>
          <w:rFonts w:eastAsia="Times New Roman"/>
          <w:b/>
          <w:i/>
          <w:iCs/>
          <w:color w:val="FF0000"/>
          <w:sz w:val="16"/>
          <w:szCs w:val="16"/>
          <w:lang w:eastAsia="fr-FR"/>
        </w:rPr>
      </w:pPr>
    </w:p>
    <w:p w14:paraId="0D8ED831" w14:textId="77777777" w:rsidR="00534F4D" w:rsidRPr="006A5468" w:rsidRDefault="00534F4D" w:rsidP="00534F4D">
      <w:pPr>
        <w:jc w:val="both"/>
        <w:rPr>
          <w:rFonts w:cs="Arial"/>
          <w:b/>
          <w:u w:val="single"/>
        </w:rPr>
      </w:pPr>
      <w:sdt>
        <w:sdtPr>
          <w:rPr>
            <w:rFonts w:ascii="MS Gothic" w:eastAsia="MS Gothic" w:hAnsi="MS Gothic" w:cs="Arial"/>
            <w:b/>
            <w:bCs/>
            <w:sz w:val="24"/>
            <w:szCs w:val="24"/>
          </w:rPr>
          <w:id w:val="2018509059"/>
          <w14:checkbox>
            <w14:checked w14:val="0"/>
            <w14:checkedState w14:val="2612" w14:font="MS Gothic"/>
            <w14:uncheckedState w14:val="2610" w14:font="MS Gothic"/>
          </w14:checkbox>
        </w:sdtPr>
        <w:sdtContent>
          <w:r>
            <w:rPr>
              <w:rFonts w:ascii="MS Gothic" w:eastAsia="MS Gothic" w:hAnsi="MS Gothic" w:cs="Arial" w:hint="eastAsia"/>
              <w:b/>
              <w:bCs/>
              <w:sz w:val="24"/>
              <w:szCs w:val="24"/>
            </w:rPr>
            <w:t>☐</w:t>
          </w:r>
        </w:sdtContent>
      </w:sdt>
      <w:r>
        <w:rPr>
          <w:rFonts w:ascii="MS Gothic" w:eastAsia="MS Gothic" w:hAnsi="MS Gothic" w:cs="Arial"/>
        </w:rPr>
        <w:t xml:space="preserve">  </w:t>
      </w:r>
      <w:r w:rsidRPr="007B0557">
        <w:rPr>
          <w:rFonts w:cs="Arial"/>
          <w:b/>
          <w:bCs/>
        </w:rPr>
        <w:t>PSE n°1 facultative</w:t>
      </w:r>
      <w:r w:rsidRPr="007B0557">
        <w:rPr>
          <w:rFonts w:cs="Arial"/>
        </w:rPr>
        <w:t xml:space="preserve"> : </w:t>
      </w:r>
      <w:r>
        <w:rPr>
          <w:rFonts w:cs="Arial"/>
        </w:rPr>
        <w:t>Le</w:t>
      </w:r>
      <w:r w:rsidRPr="006F19B7">
        <w:rPr>
          <w:rFonts w:cs="Arial"/>
        </w:rPr>
        <w:t xml:space="preserve"> fournisseur proposera une solution permettant de caractériser la réponse viscoélastique </w:t>
      </w:r>
      <w:r>
        <w:rPr>
          <w:rFonts w:cs="Arial"/>
        </w:rPr>
        <w:t>d’échantillons durs</w:t>
      </w:r>
      <w:r w:rsidRPr="006F19B7">
        <w:rPr>
          <w:rFonts w:cs="Arial"/>
        </w:rPr>
        <w:t xml:space="preserve"> en fonction de la fréquence.</w:t>
      </w:r>
      <w:r>
        <w:rPr>
          <w:rFonts w:cs="Arial"/>
        </w:rPr>
        <w:t xml:space="preserve"> Il précisera alors les caractéristiques de la solution (gamme de force, de fréquence, etc.).</w:t>
      </w:r>
    </w:p>
    <w:p w14:paraId="34E9FBC1" w14:textId="77777777" w:rsidR="001C35EF" w:rsidRDefault="001C35EF" w:rsidP="001C35EF">
      <w:pPr>
        <w:tabs>
          <w:tab w:val="left" w:pos="851"/>
        </w:tabs>
        <w:ind w:left="775" w:hanging="284"/>
        <w:jc w:val="both"/>
      </w:pPr>
    </w:p>
    <w:p w14:paraId="367C660C" w14:textId="77777777" w:rsidR="001C35EF" w:rsidRPr="001F2F33" w:rsidRDefault="001C35EF" w:rsidP="001C35EF">
      <w:pPr>
        <w:widowControl/>
        <w:autoSpaceDE/>
        <w:autoSpaceDN/>
        <w:jc w:val="both"/>
        <w:rPr>
          <w:rFonts w:cs="Arial"/>
        </w:rPr>
      </w:pPr>
      <w:r w:rsidRPr="001F2F33">
        <w:rPr>
          <w:rFonts w:cs="Arial"/>
        </w:rPr>
        <w:t xml:space="preserve">Montant HT : </w:t>
      </w:r>
      <w:r w:rsidRPr="001F2F33">
        <w:rPr>
          <w:rFonts w:cs="Arial"/>
        </w:rPr>
        <w:tab/>
        <w:t>………………………………………… Euros</w:t>
      </w:r>
    </w:p>
    <w:p w14:paraId="5D63B060" w14:textId="77777777" w:rsidR="001C35EF" w:rsidRDefault="001C35EF" w:rsidP="001C35EF">
      <w:pPr>
        <w:pStyle w:val="fcase1ertab"/>
        <w:tabs>
          <w:tab w:val="clear" w:pos="426"/>
          <w:tab w:val="left" w:pos="3402"/>
        </w:tabs>
        <w:ind w:left="0" w:firstLine="0"/>
        <w:rPr>
          <w:rFonts w:ascii="Arial" w:hAnsi="Arial" w:cs="Arial"/>
        </w:rPr>
      </w:pPr>
      <w:r>
        <w:rPr>
          <w:rFonts w:ascii="Arial" w:hAnsi="Arial" w:cs="Arial"/>
        </w:rPr>
        <w:t xml:space="preserve">Taux de </w:t>
      </w:r>
      <w:r w:rsidRPr="001F2F33">
        <w:rPr>
          <w:rFonts w:ascii="Arial" w:hAnsi="Arial" w:cs="Arial"/>
        </w:rPr>
        <w:t>TVA</w:t>
      </w:r>
      <w:r>
        <w:rPr>
          <w:rFonts w:ascii="Arial" w:hAnsi="Arial" w:cs="Arial"/>
        </w:rPr>
        <w:t xml:space="preserve"> (%) : </w:t>
      </w:r>
      <w:r w:rsidRPr="001F2F33">
        <w:rPr>
          <w:rFonts w:ascii="Arial" w:hAnsi="Arial" w:cs="Arial"/>
        </w:rPr>
        <w:t>……………………………………</w:t>
      </w:r>
      <w:r>
        <w:rPr>
          <w:rFonts w:ascii="Arial" w:hAnsi="Arial" w:cs="Arial"/>
        </w:rPr>
        <w:t>…</w:t>
      </w:r>
      <w:r w:rsidRPr="001F2F33">
        <w:rPr>
          <w:rFonts w:ascii="Arial" w:hAnsi="Arial" w:cs="Arial"/>
        </w:rPr>
        <w:t xml:space="preserve"> Euros</w:t>
      </w:r>
    </w:p>
    <w:p w14:paraId="547240CB" w14:textId="77777777" w:rsidR="001C35EF" w:rsidRDefault="001C35EF" w:rsidP="001C35EF">
      <w:pPr>
        <w:pStyle w:val="fcase1ertab"/>
        <w:tabs>
          <w:tab w:val="clear" w:pos="426"/>
          <w:tab w:val="left" w:pos="3402"/>
        </w:tabs>
        <w:ind w:left="0" w:firstLine="0"/>
        <w:rPr>
          <w:rFonts w:ascii="Arial" w:hAnsi="Arial" w:cs="Arial"/>
        </w:rPr>
      </w:pPr>
      <w:r>
        <w:rPr>
          <w:rFonts w:ascii="Arial" w:hAnsi="Arial" w:cs="Arial"/>
        </w:rPr>
        <w:t xml:space="preserve">Montant TVA :    </w:t>
      </w:r>
      <w:r w:rsidRPr="001F2F33">
        <w:rPr>
          <w:rFonts w:ascii="Arial" w:hAnsi="Arial" w:cs="Arial"/>
        </w:rPr>
        <w:t>………………………………………… Euros</w:t>
      </w:r>
    </w:p>
    <w:p w14:paraId="3E2C977E" w14:textId="77777777" w:rsidR="001C35EF" w:rsidRPr="001F2F33" w:rsidRDefault="001C35EF" w:rsidP="001C35EF">
      <w:pPr>
        <w:pStyle w:val="fcase1ertab"/>
        <w:tabs>
          <w:tab w:val="clear" w:pos="426"/>
          <w:tab w:val="left" w:pos="3402"/>
        </w:tabs>
        <w:ind w:left="0" w:firstLine="0"/>
        <w:rPr>
          <w:rFonts w:ascii="Arial" w:hAnsi="Arial" w:cs="Arial"/>
        </w:rPr>
      </w:pPr>
      <w:r w:rsidRPr="00E654D9">
        <w:rPr>
          <w:rFonts w:ascii="Arial" w:hAnsi="Arial" w:cs="Arial"/>
          <w:b/>
          <w:bCs/>
        </w:rPr>
        <w:t>Montant TTC :</w:t>
      </w:r>
      <w:r w:rsidRPr="001F2F33">
        <w:rPr>
          <w:rFonts w:ascii="Arial" w:hAnsi="Arial" w:cs="Arial"/>
        </w:rPr>
        <w:t xml:space="preserve"> </w:t>
      </w:r>
      <w:r>
        <w:rPr>
          <w:rFonts w:ascii="Arial" w:hAnsi="Arial" w:cs="Arial"/>
        </w:rPr>
        <w:t xml:space="preserve">  </w:t>
      </w:r>
      <w:r w:rsidRPr="001F2F33">
        <w:rPr>
          <w:rFonts w:ascii="Arial" w:hAnsi="Arial" w:cs="Arial"/>
        </w:rPr>
        <w:t>…………………………………………</w:t>
      </w:r>
      <w:r>
        <w:rPr>
          <w:rFonts w:ascii="Arial" w:hAnsi="Arial" w:cs="Arial"/>
        </w:rPr>
        <w:t xml:space="preserve"> </w:t>
      </w:r>
      <w:r w:rsidRPr="001F2F33">
        <w:rPr>
          <w:rFonts w:ascii="Arial" w:hAnsi="Arial" w:cs="Arial"/>
        </w:rPr>
        <w:t>Euros</w:t>
      </w:r>
    </w:p>
    <w:p w14:paraId="4FBC9E41" w14:textId="77777777" w:rsidR="001C35EF" w:rsidRDefault="001C35EF" w:rsidP="001C35EF">
      <w:pPr>
        <w:rPr>
          <w:b/>
          <w:bCs/>
        </w:rPr>
      </w:pPr>
      <w:r>
        <w:rPr>
          <w:b/>
          <w:bCs/>
        </w:rPr>
        <w:t>Montant TTC en toutes lettres : …………………………………………………………………………….</w:t>
      </w:r>
    </w:p>
    <w:p w14:paraId="7ECB7B2B" w14:textId="77777777" w:rsidR="001C35EF" w:rsidRDefault="001C35EF" w:rsidP="001C35EF">
      <w:pPr>
        <w:rPr>
          <w:b/>
          <w:bCs/>
        </w:rPr>
      </w:pPr>
    </w:p>
    <w:p w14:paraId="43B38FE7" w14:textId="77777777" w:rsidR="001C35EF" w:rsidRPr="001F2F33" w:rsidRDefault="001C35EF" w:rsidP="001C35EF">
      <w:pPr>
        <w:pStyle w:val="fcase1ertab"/>
        <w:tabs>
          <w:tab w:val="clear" w:pos="426"/>
          <w:tab w:val="left" w:pos="3402"/>
        </w:tabs>
        <w:ind w:left="0" w:firstLine="0"/>
        <w:rPr>
          <w:rFonts w:ascii="Arial" w:hAnsi="Arial" w:cs="Arial"/>
        </w:rPr>
      </w:pPr>
    </w:p>
    <w:p w14:paraId="5AA46EBA" w14:textId="77777777" w:rsidR="001C35EF" w:rsidRPr="009858C0" w:rsidRDefault="001C35EF" w:rsidP="001C35EF">
      <w:pPr>
        <w:pStyle w:val="ParagrapheIndent1"/>
        <w:rPr>
          <w:rFonts w:ascii="Arial" w:hAnsi="Arial" w:cs="Arial"/>
          <w:b/>
          <w:bCs/>
          <w:sz w:val="22"/>
          <w:szCs w:val="22"/>
        </w:rPr>
      </w:pPr>
      <w:r w:rsidRPr="009858C0">
        <w:rPr>
          <w:rFonts w:ascii="Arial" w:hAnsi="Arial" w:cs="Arial"/>
          <w:b/>
          <w:bCs/>
          <w:sz w:val="22"/>
          <w:szCs w:val="22"/>
        </w:rPr>
        <w:t xml:space="preserve">Le montant global de l'offre </w:t>
      </w:r>
      <w:r>
        <w:rPr>
          <w:rFonts w:ascii="Arial" w:hAnsi="Arial" w:cs="Arial"/>
          <w:b/>
          <w:bCs/>
          <w:sz w:val="22"/>
          <w:szCs w:val="22"/>
        </w:rPr>
        <w:t xml:space="preserve">TTC </w:t>
      </w:r>
      <w:r w:rsidRPr="009858C0">
        <w:rPr>
          <w:rFonts w:ascii="Arial" w:hAnsi="Arial" w:cs="Arial"/>
          <w:b/>
          <w:bCs/>
          <w:sz w:val="22"/>
          <w:szCs w:val="22"/>
        </w:rPr>
        <w:t>est porté à :</w:t>
      </w:r>
    </w:p>
    <w:p w14:paraId="7138BF4B" w14:textId="77777777" w:rsidR="001C35EF" w:rsidRPr="00E77772" w:rsidRDefault="001C35EF" w:rsidP="001C35EF">
      <w:pPr>
        <w:pStyle w:val="ParagrapheIndent1"/>
      </w:pPr>
    </w:p>
    <w:p w14:paraId="290F8567" w14:textId="77777777" w:rsidR="001C35EF" w:rsidRPr="000426A7" w:rsidRDefault="001C35EF" w:rsidP="001C35EF">
      <w:pPr>
        <w:widowControl/>
        <w:tabs>
          <w:tab w:val="left" w:pos="851"/>
        </w:tabs>
        <w:suppressAutoHyphens/>
        <w:autoSpaceDE/>
        <w:autoSpaceDN/>
        <w:rPr>
          <w:rFonts w:eastAsia="Times New Roman" w:cs="Arial"/>
          <w:lang w:eastAsia="zh-CN"/>
        </w:rPr>
      </w:pPr>
      <w:r w:rsidRPr="000426A7">
        <w:rPr>
          <w:rFonts w:eastAsia="Times New Roman" w:cs="Arial"/>
          <w:lang w:eastAsia="zh-CN"/>
        </w:rPr>
        <w:t>…………………………………………………………………………</w:t>
      </w:r>
      <w:r>
        <w:rPr>
          <w:rFonts w:eastAsia="Times New Roman" w:cs="Arial"/>
          <w:lang w:eastAsia="zh-CN"/>
        </w:rPr>
        <w:t>………………………………………….</w:t>
      </w:r>
    </w:p>
    <w:p w14:paraId="7A9C154A" w14:textId="52533590" w:rsidR="005214F3" w:rsidRDefault="005214F3" w:rsidP="005214F3">
      <w:pPr>
        <w:tabs>
          <w:tab w:val="left" w:pos="1551"/>
        </w:tabs>
      </w:pPr>
    </w:p>
    <w:p w14:paraId="5EBD1C7B" w14:textId="255B19EC" w:rsidR="00BB728C" w:rsidRDefault="005214F3" w:rsidP="006A5468">
      <w:pPr>
        <w:rPr>
          <w:rFonts w:cs="Arial"/>
        </w:rPr>
      </w:pPr>
      <w:r w:rsidRPr="001372D7">
        <w:t xml:space="preserve">L’offre, ainsi présentée ne me lie toutefois que si son acceptation m’est notifiée dans le délai de </w:t>
      </w:r>
      <w:r w:rsidR="006A5468">
        <w:t>120</w:t>
      </w:r>
      <w:r>
        <w:t xml:space="preserve"> </w:t>
      </w:r>
      <w:r w:rsidRPr="001372D7">
        <w:t xml:space="preserve">jours à compter de la date limite de remise des plis (ou de la date de signature de l’offre finale s’il y a négociation).  </w:t>
      </w:r>
    </w:p>
    <w:p w14:paraId="05C4C377" w14:textId="77777777" w:rsidR="004248AC" w:rsidRPr="00BB6678" w:rsidRDefault="004248AC" w:rsidP="008D55E0">
      <w:pPr>
        <w:pStyle w:val="fcase1ertab"/>
        <w:tabs>
          <w:tab w:val="left" w:pos="851"/>
        </w:tabs>
        <w:ind w:left="0" w:firstLine="0"/>
        <w:rPr>
          <w:rFonts w:ascii="Arial" w:hAnsi="Arial" w:cs="Arial"/>
        </w:rPr>
      </w:pPr>
    </w:p>
    <w:p w14:paraId="1CDE53BB" w14:textId="01B5104E" w:rsidR="00BB728C" w:rsidRPr="004248AC" w:rsidRDefault="00BB728C" w:rsidP="00A26A08">
      <w:pPr>
        <w:pStyle w:val="Sous-titre"/>
        <w:rPr>
          <w:rFonts w:ascii="Georgia" w:hAnsi="Georgia"/>
        </w:rPr>
      </w:pPr>
      <w:r w:rsidRPr="00BB6678">
        <w:rPr>
          <w:rFonts w:ascii="Georgia" w:hAnsi="Georgia"/>
        </w:rPr>
        <w:t>B2</w:t>
      </w:r>
      <w:r w:rsidRPr="00BB6678">
        <w:rPr>
          <w:rFonts w:ascii="Georgia" w:hAnsi="Georgia"/>
          <w:b/>
        </w:rPr>
        <w:t xml:space="preserve"> – </w:t>
      </w:r>
      <w:r w:rsidRPr="00BB6678">
        <w:rPr>
          <w:rFonts w:ascii="Georgia" w:hAnsi="Georgia"/>
        </w:rPr>
        <w:t>Nature du groupement et, en cas de groupement conjoint,</w:t>
      </w:r>
      <w:r w:rsidRPr="00BB6678" w:rsidDel="0021797C">
        <w:rPr>
          <w:rFonts w:ascii="Georgia" w:hAnsi="Georgia"/>
        </w:rPr>
        <w:t xml:space="preserve"> </w:t>
      </w:r>
      <w:r w:rsidRPr="00BB6678">
        <w:rPr>
          <w:rFonts w:ascii="Georgia" w:hAnsi="Georgia"/>
        </w:rPr>
        <w:t>répartition des prestations</w:t>
      </w:r>
    </w:p>
    <w:p w14:paraId="424A6A40" w14:textId="58F15B3C" w:rsidR="00BB728C" w:rsidRDefault="00BB728C" w:rsidP="00CD77D0">
      <w:pPr>
        <w:pStyle w:val="fcase1ertab"/>
        <w:tabs>
          <w:tab w:val="left" w:pos="851"/>
        </w:tabs>
        <w:rPr>
          <w:rFonts w:cs="Arial"/>
          <w:i/>
          <w:iCs/>
          <w:sz w:val="18"/>
          <w:szCs w:val="18"/>
        </w:rPr>
      </w:pPr>
      <w:r w:rsidRPr="00BB6678">
        <w:rPr>
          <w:rFonts w:ascii="Arial" w:hAnsi="Arial" w:cs="Arial"/>
          <w:i/>
          <w:iCs/>
          <w:sz w:val="18"/>
          <w:szCs w:val="18"/>
        </w:rPr>
        <w:t>(En cas de groupement d’opérateurs économiques.)</w:t>
      </w:r>
    </w:p>
    <w:p w14:paraId="3CA1FF66" w14:textId="206A8217" w:rsidR="00425421" w:rsidRDefault="00425421" w:rsidP="00BB728C">
      <w:pPr>
        <w:tabs>
          <w:tab w:val="left" w:pos="851"/>
          <w:tab w:val="left" w:pos="6237"/>
        </w:tabs>
        <w:rPr>
          <w:rFonts w:cs="Arial"/>
          <w:i/>
          <w:iCs/>
          <w:sz w:val="18"/>
          <w:szCs w:val="18"/>
        </w:rPr>
      </w:pPr>
      <w:r>
        <w:rPr>
          <w:rFonts w:cs="Arial"/>
        </w:rPr>
        <w:t>………………………………………………………………………………………………………………………………………………………………………………………………………………………………………………………………………………………………………………………………………………………………</w:t>
      </w:r>
    </w:p>
    <w:p w14:paraId="1EC13DF2" w14:textId="77777777" w:rsidR="00CD77D0" w:rsidRDefault="00CD77D0" w:rsidP="00BB728C">
      <w:pPr>
        <w:pStyle w:val="fcase1ertab"/>
        <w:tabs>
          <w:tab w:val="left" w:pos="851"/>
        </w:tabs>
        <w:ind w:left="0" w:firstLine="0"/>
        <w:rPr>
          <w:rFonts w:ascii="Arial" w:hAnsi="Arial" w:cs="Arial"/>
        </w:rPr>
      </w:pPr>
    </w:p>
    <w:p w14:paraId="3BDB0440" w14:textId="3E4601D6" w:rsidR="00BB728C" w:rsidRPr="00BB6678" w:rsidRDefault="00BB728C" w:rsidP="00BB728C">
      <w:pPr>
        <w:pStyle w:val="fcase1ertab"/>
        <w:tabs>
          <w:tab w:val="left" w:pos="851"/>
        </w:tabs>
        <w:ind w:left="0" w:firstLine="0"/>
        <w:rPr>
          <w:rFonts w:ascii="Arial" w:hAnsi="Arial" w:cs="Arial"/>
        </w:rPr>
      </w:pPr>
      <w:r w:rsidRPr="00BB6678">
        <w:rPr>
          <w:rFonts w:ascii="Arial" w:hAnsi="Arial" w:cs="Arial"/>
        </w:rPr>
        <w:t>Pour l’exécution du marché public, le groupement d’opérateurs économiques est :</w:t>
      </w:r>
    </w:p>
    <w:p w14:paraId="705B1DE4" w14:textId="77777777" w:rsidR="00BB728C" w:rsidRPr="00BB6678" w:rsidRDefault="00BB728C" w:rsidP="00BB728C">
      <w:pPr>
        <w:pStyle w:val="fcase1ertab"/>
        <w:tabs>
          <w:tab w:val="clear" w:pos="426"/>
          <w:tab w:val="left" w:pos="851"/>
        </w:tabs>
        <w:ind w:left="0" w:firstLine="851"/>
        <w:rPr>
          <w:rFonts w:ascii="Arial" w:hAnsi="Arial" w:cs="Arial"/>
        </w:rPr>
      </w:pPr>
      <w:r w:rsidRPr="00BB6678">
        <w:fldChar w:fldCharType="begin">
          <w:ffData>
            <w:name w:val=""/>
            <w:enabled/>
            <w:calcOnExit w:val="0"/>
            <w:checkBox>
              <w:size w:val="20"/>
              <w:default w:val="0"/>
            </w:checkBox>
          </w:ffData>
        </w:fldChar>
      </w:r>
      <w:r w:rsidRPr="00BB6678">
        <w:instrText xml:space="preserve"> FORMCHECKBOX </w:instrText>
      </w:r>
      <w:r w:rsidR="007C41F1">
        <w:fldChar w:fldCharType="separate"/>
      </w:r>
      <w:r w:rsidRPr="00BB6678">
        <w:fldChar w:fldCharType="end"/>
      </w:r>
      <w:r w:rsidRPr="00BB6678">
        <w:rPr>
          <w:rFonts w:ascii="Arial" w:hAnsi="Arial" w:cs="Arial"/>
          <w:i/>
          <w:iCs/>
        </w:rPr>
        <w:t xml:space="preserve"> </w:t>
      </w:r>
      <w:proofErr w:type="gramStart"/>
      <w:r w:rsidRPr="00BB6678">
        <w:rPr>
          <w:rFonts w:ascii="Arial" w:hAnsi="Arial" w:cs="Arial"/>
        </w:rPr>
        <w:t>conjoint</w:t>
      </w:r>
      <w:proofErr w:type="gramEnd"/>
      <w:r w:rsidRPr="00BB6678">
        <w:rPr>
          <w:rFonts w:ascii="Arial" w:hAnsi="Arial" w:cs="Arial"/>
        </w:rPr>
        <w:tab/>
      </w:r>
      <w:r w:rsidRPr="00BB6678">
        <w:rPr>
          <w:rFonts w:ascii="Arial" w:hAnsi="Arial" w:cs="Arial"/>
        </w:rPr>
        <w:tab/>
        <w:t>OU</w:t>
      </w:r>
      <w:r w:rsidRPr="00BB6678">
        <w:rPr>
          <w:rFonts w:ascii="Arial" w:hAnsi="Arial" w:cs="Arial"/>
        </w:rPr>
        <w:tab/>
      </w:r>
      <w:r w:rsidRPr="00BB6678">
        <w:rPr>
          <w:rFonts w:ascii="Arial" w:hAnsi="Arial" w:cs="Arial"/>
        </w:rPr>
        <w:tab/>
      </w:r>
      <w:r w:rsidRPr="00BB6678">
        <w:fldChar w:fldCharType="begin">
          <w:ffData>
            <w:name w:val=""/>
            <w:enabled/>
            <w:calcOnExit w:val="0"/>
            <w:checkBox>
              <w:size w:val="20"/>
              <w:default w:val="0"/>
            </w:checkBox>
          </w:ffData>
        </w:fldChar>
      </w:r>
      <w:r w:rsidRPr="00BB6678">
        <w:instrText xml:space="preserve"> FORMCHECKBOX </w:instrText>
      </w:r>
      <w:r w:rsidR="007C41F1">
        <w:fldChar w:fldCharType="separate"/>
      </w:r>
      <w:r w:rsidRPr="00BB6678">
        <w:fldChar w:fldCharType="end"/>
      </w:r>
      <w:r w:rsidRPr="00BB6678">
        <w:rPr>
          <w:rFonts w:ascii="Arial" w:hAnsi="Arial" w:cs="Arial"/>
          <w:iCs/>
        </w:rPr>
        <w:t xml:space="preserve"> </w:t>
      </w:r>
      <w:r w:rsidRPr="00BB6678">
        <w:rPr>
          <w:rFonts w:ascii="Arial" w:hAnsi="Arial" w:cs="Arial"/>
        </w:rPr>
        <w:t>solidaire</w:t>
      </w:r>
    </w:p>
    <w:p w14:paraId="081FDD19" w14:textId="5AAC1F9D" w:rsidR="004E5B93" w:rsidRDefault="00BB728C" w:rsidP="00BB728C">
      <w:pPr>
        <w:tabs>
          <w:tab w:val="left" w:pos="851"/>
        </w:tabs>
        <w:jc w:val="both"/>
        <w:rPr>
          <w:rFonts w:cs="Arial"/>
          <w:i/>
          <w:iCs/>
          <w:sz w:val="18"/>
          <w:szCs w:val="18"/>
        </w:rPr>
      </w:pPr>
      <w:r w:rsidRPr="00BB6678">
        <w:rPr>
          <w:rFonts w:cs="Arial"/>
          <w:i/>
          <w:iCs/>
          <w:sz w:val="18"/>
          <w:szCs w:val="18"/>
        </w:rPr>
        <w:t>(Les membres du groupement conjoint indiquent dans le tableau ci-dessous la répartition des prestations que chacun d’entre eux s’engage à réaliser.)</w:t>
      </w:r>
    </w:p>
    <w:p w14:paraId="0EDA43BA" w14:textId="77777777" w:rsidR="00907F83" w:rsidRDefault="00907F83" w:rsidP="00BB728C">
      <w:pPr>
        <w:tabs>
          <w:tab w:val="left" w:pos="851"/>
        </w:tabs>
        <w:jc w:val="both"/>
        <w:rPr>
          <w:rFonts w:cs="Arial"/>
          <w:i/>
          <w:iCs/>
          <w:sz w:val="18"/>
          <w:szCs w:val="18"/>
        </w:rPr>
      </w:pPr>
    </w:p>
    <w:tbl>
      <w:tblPr>
        <w:tblStyle w:val="Grilledetableauclaire"/>
        <w:tblW w:w="10207" w:type="dxa"/>
        <w:tblInd w:w="-431" w:type="dxa"/>
        <w:tblLayout w:type="fixed"/>
        <w:tblLook w:val="0000" w:firstRow="0" w:lastRow="0" w:firstColumn="0" w:lastColumn="0" w:noHBand="0" w:noVBand="0"/>
      </w:tblPr>
      <w:tblGrid>
        <w:gridCol w:w="4112"/>
        <w:gridCol w:w="3685"/>
        <w:gridCol w:w="2410"/>
      </w:tblGrid>
      <w:tr w:rsidR="00BB728C" w:rsidRPr="00BB6678" w14:paraId="70DEC529" w14:textId="77777777" w:rsidTr="00641A47">
        <w:trPr>
          <w:trHeight w:val="576"/>
        </w:trPr>
        <w:tc>
          <w:tcPr>
            <w:tcW w:w="4112" w:type="dxa"/>
            <w:vMerge w:val="restart"/>
            <w:vAlign w:val="center"/>
          </w:tcPr>
          <w:p w14:paraId="1A23AD0E" w14:textId="77777777" w:rsidR="00BB728C" w:rsidRPr="00BB6678" w:rsidRDefault="00BB728C" w:rsidP="00FF484C">
            <w:pPr>
              <w:tabs>
                <w:tab w:val="left" w:pos="851"/>
              </w:tabs>
              <w:jc w:val="center"/>
              <w:rPr>
                <w:rFonts w:cs="Arial"/>
                <w:b/>
              </w:rPr>
            </w:pPr>
            <w:r w:rsidRPr="00BB6678">
              <w:rPr>
                <w:rFonts w:cs="Arial"/>
                <w:b/>
              </w:rPr>
              <w:t xml:space="preserve">Désignation des membres </w:t>
            </w:r>
          </w:p>
          <w:p w14:paraId="65B29ED1" w14:textId="77777777" w:rsidR="00BB728C" w:rsidRPr="00BB6678" w:rsidRDefault="00BB728C" w:rsidP="00FF484C">
            <w:pPr>
              <w:tabs>
                <w:tab w:val="left" w:pos="851"/>
              </w:tabs>
              <w:jc w:val="center"/>
              <w:rPr>
                <w:b/>
              </w:rPr>
            </w:pPr>
            <w:proofErr w:type="gramStart"/>
            <w:r w:rsidRPr="00BB6678">
              <w:rPr>
                <w:rFonts w:cs="Arial"/>
                <w:b/>
              </w:rPr>
              <w:t>du</w:t>
            </w:r>
            <w:proofErr w:type="gramEnd"/>
            <w:r w:rsidRPr="00BB6678">
              <w:rPr>
                <w:rFonts w:cs="Arial"/>
                <w:b/>
              </w:rPr>
              <w:t xml:space="preserve"> groupement conjoint</w:t>
            </w:r>
          </w:p>
        </w:tc>
        <w:tc>
          <w:tcPr>
            <w:tcW w:w="6095" w:type="dxa"/>
            <w:gridSpan w:val="2"/>
            <w:vAlign w:val="center"/>
          </w:tcPr>
          <w:p w14:paraId="1083A2A0" w14:textId="77777777" w:rsidR="00BB728C" w:rsidRPr="00BB6678" w:rsidRDefault="00BB728C" w:rsidP="00CC06CF">
            <w:pPr>
              <w:pStyle w:val="Titre5"/>
              <w:keepLines w:val="0"/>
              <w:widowControl/>
              <w:numPr>
                <w:ilvl w:val="4"/>
                <w:numId w:val="0"/>
              </w:numPr>
              <w:tabs>
                <w:tab w:val="num" w:pos="0"/>
                <w:tab w:val="left" w:pos="851"/>
              </w:tabs>
              <w:suppressAutoHyphens/>
              <w:autoSpaceDE/>
              <w:autoSpaceDN/>
              <w:spacing w:before="0"/>
              <w:ind w:hanging="1008"/>
              <w:jc w:val="center"/>
              <w:rPr>
                <w:b/>
                <w:i/>
                <w:color w:val="000000" w:themeColor="text1"/>
              </w:rPr>
            </w:pPr>
            <w:r w:rsidRPr="00BB6678">
              <w:rPr>
                <w:b/>
                <w:i/>
                <w:color w:val="000000" w:themeColor="text1"/>
              </w:rPr>
              <w:t>Prestations exécutées par les membres</w:t>
            </w:r>
          </w:p>
          <w:p w14:paraId="2502A0C7" w14:textId="77777777" w:rsidR="00BB728C" w:rsidRPr="00BB6678" w:rsidRDefault="00BB728C" w:rsidP="00CC06CF">
            <w:pPr>
              <w:pStyle w:val="Titre5"/>
              <w:keepLines w:val="0"/>
              <w:widowControl/>
              <w:numPr>
                <w:ilvl w:val="4"/>
                <w:numId w:val="0"/>
              </w:numPr>
              <w:tabs>
                <w:tab w:val="num" w:pos="0"/>
                <w:tab w:val="left" w:pos="851"/>
              </w:tabs>
              <w:suppressAutoHyphens/>
              <w:autoSpaceDE/>
              <w:autoSpaceDN/>
              <w:spacing w:before="0"/>
              <w:ind w:hanging="1008"/>
              <w:jc w:val="center"/>
              <w:rPr>
                <w:b/>
              </w:rPr>
            </w:pPr>
            <w:proofErr w:type="gramStart"/>
            <w:r w:rsidRPr="00BB6678">
              <w:rPr>
                <w:b/>
                <w:i/>
                <w:color w:val="000000" w:themeColor="text1"/>
              </w:rPr>
              <w:t>du</w:t>
            </w:r>
            <w:proofErr w:type="gramEnd"/>
            <w:r w:rsidRPr="00BB6678">
              <w:rPr>
                <w:b/>
                <w:i/>
                <w:color w:val="000000" w:themeColor="text1"/>
              </w:rPr>
              <w:t xml:space="preserve"> groupement conjoint</w:t>
            </w:r>
          </w:p>
        </w:tc>
      </w:tr>
      <w:tr w:rsidR="00BB728C" w:rsidRPr="00BB6678" w14:paraId="10C9EA63" w14:textId="77777777" w:rsidTr="00641A47">
        <w:trPr>
          <w:trHeight w:val="576"/>
        </w:trPr>
        <w:tc>
          <w:tcPr>
            <w:tcW w:w="4112" w:type="dxa"/>
            <w:vMerge/>
            <w:vAlign w:val="center"/>
          </w:tcPr>
          <w:p w14:paraId="2D3EB20D" w14:textId="77777777" w:rsidR="00BB728C" w:rsidRPr="00BB6678" w:rsidRDefault="00BB728C" w:rsidP="00FF484C">
            <w:pPr>
              <w:tabs>
                <w:tab w:val="left" w:pos="851"/>
              </w:tabs>
              <w:snapToGrid w:val="0"/>
              <w:jc w:val="center"/>
              <w:rPr>
                <w:rFonts w:cs="Arial"/>
                <w:b/>
              </w:rPr>
            </w:pPr>
          </w:p>
        </w:tc>
        <w:tc>
          <w:tcPr>
            <w:tcW w:w="3685" w:type="dxa"/>
            <w:vAlign w:val="center"/>
          </w:tcPr>
          <w:p w14:paraId="594175D0" w14:textId="77777777" w:rsidR="00BB728C" w:rsidRPr="00BB6678" w:rsidRDefault="00BB728C" w:rsidP="00FF484C">
            <w:pPr>
              <w:tabs>
                <w:tab w:val="left" w:pos="851"/>
              </w:tabs>
              <w:jc w:val="center"/>
              <w:rPr>
                <w:rFonts w:cs="Arial"/>
                <w:b/>
              </w:rPr>
            </w:pPr>
            <w:r w:rsidRPr="00BB6678">
              <w:rPr>
                <w:rFonts w:cs="Arial"/>
                <w:b/>
              </w:rPr>
              <w:t>Nature de la prestation</w:t>
            </w:r>
          </w:p>
        </w:tc>
        <w:tc>
          <w:tcPr>
            <w:tcW w:w="2410" w:type="dxa"/>
            <w:vAlign w:val="center"/>
          </w:tcPr>
          <w:p w14:paraId="3F518547" w14:textId="77777777" w:rsidR="00BB728C" w:rsidRPr="00BB6678" w:rsidRDefault="00BB728C" w:rsidP="00FF484C">
            <w:pPr>
              <w:tabs>
                <w:tab w:val="left" w:pos="851"/>
              </w:tabs>
              <w:jc w:val="center"/>
              <w:rPr>
                <w:rFonts w:cs="Arial"/>
                <w:b/>
              </w:rPr>
            </w:pPr>
            <w:r w:rsidRPr="00BB6678">
              <w:rPr>
                <w:rFonts w:cs="Arial"/>
                <w:b/>
              </w:rPr>
              <w:t xml:space="preserve">Montant HT </w:t>
            </w:r>
          </w:p>
          <w:p w14:paraId="3572D108" w14:textId="77777777" w:rsidR="00BB728C" w:rsidRPr="00BB6678" w:rsidRDefault="00BB728C" w:rsidP="00FF484C">
            <w:pPr>
              <w:tabs>
                <w:tab w:val="left" w:pos="851"/>
              </w:tabs>
              <w:jc w:val="center"/>
              <w:rPr>
                <w:rFonts w:cs="Arial"/>
              </w:rPr>
            </w:pPr>
            <w:proofErr w:type="gramStart"/>
            <w:r w:rsidRPr="00BB6678">
              <w:rPr>
                <w:rFonts w:cs="Arial"/>
                <w:b/>
              </w:rPr>
              <w:t>de</w:t>
            </w:r>
            <w:proofErr w:type="gramEnd"/>
            <w:r w:rsidRPr="00BB6678">
              <w:rPr>
                <w:rFonts w:cs="Arial"/>
                <w:b/>
              </w:rPr>
              <w:t xml:space="preserve"> la prestation</w:t>
            </w:r>
          </w:p>
        </w:tc>
      </w:tr>
      <w:tr w:rsidR="00BB728C" w:rsidRPr="00BB6678" w14:paraId="494895FD" w14:textId="77777777" w:rsidTr="00641A47">
        <w:trPr>
          <w:trHeight w:val="567"/>
        </w:trPr>
        <w:tc>
          <w:tcPr>
            <w:tcW w:w="4112" w:type="dxa"/>
            <w:vAlign w:val="center"/>
          </w:tcPr>
          <w:p w14:paraId="2D31A092" w14:textId="77777777" w:rsidR="00BB728C" w:rsidRPr="00BB6678" w:rsidRDefault="00BB728C" w:rsidP="00FF484C">
            <w:pPr>
              <w:tabs>
                <w:tab w:val="left" w:pos="851"/>
              </w:tabs>
              <w:snapToGrid w:val="0"/>
              <w:jc w:val="both"/>
              <w:rPr>
                <w:rFonts w:cs="Arial"/>
              </w:rPr>
            </w:pPr>
          </w:p>
        </w:tc>
        <w:tc>
          <w:tcPr>
            <w:tcW w:w="3685" w:type="dxa"/>
            <w:vAlign w:val="center"/>
          </w:tcPr>
          <w:p w14:paraId="63E9DB40" w14:textId="77777777" w:rsidR="00BB728C" w:rsidRPr="00BB6678" w:rsidRDefault="00BB728C" w:rsidP="00FF484C">
            <w:pPr>
              <w:tabs>
                <w:tab w:val="left" w:pos="851"/>
              </w:tabs>
              <w:snapToGrid w:val="0"/>
              <w:jc w:val="both"/>
              <w:rPr>
                <w:rFonts w:cs="Arial"/>
              </w:rPr>
            </w:pPr>
          </w:p>
        </w:tc>
        <w:tc>
          <w:tcPr>
            <w:tcW w:w="2410" w:type="dxa"/>
            <w:vAlign w:val="center"/>
          </w:tcPr>
          <w:p w14:paraId="1D8D1AC4" w14:textId="77777777" w:rsidR="00BB728C" w:rsidRPr="00BB6678" w:rsidRDefault="00BB728C" w:rsidP="00FF484C">
            <w:pPr>
              <w:tabs>
                <w:tab w:val="left" w:pos="851"/>
              </w:tabs>
              <w:snapToGrid w:val="0"/>
              <w:jc w:val="both"/>
              <w:rPr>
                <w:rFonts w:cs="Arial"/>
              </w:rPr>
            </w:pPr>
          </w:p>
        </w:tc>
      </w:tr>
      <w:tr w:rsidR="00BB728C" w:rsidRPr="00BB6678" w14:paraId="59CD0474" w14:textId="77777777" w:rsidTr="00641A47">
        <w:trPr>
          <w:trHeight w:val="567"/>
        </w:trPr>
        <w:tc>
          <w:tcPr>
            <w:tcW w:w="4112" w:type="dxa"/>
            <w:vAlign w:val="center"/>
          </w:tcPr>
          <w:p w14:paraId="00AEDB03" w14:textId="77777777" w:rsidR="00BB728C" w:rsidRPr="00BB6678" w:rsidRDefault="00BB728C" w:rsidP="00FF484C">
            <w:pPr>
              <w:tabs>
                <w:tab w:val="left" w:pos="851"/>
              </w:tabs>
              <w:snapToGrid w:val="0"/>
              <w:jc w:val="both"/>
              <w:rPr>
                <w:rFonts w:cs="Arial"/>
              </w:rPr>
            </w:pPr>
          </w:p>
        </w:tc>
        <w:tc>
          <w:tcPr>
            <w:tcW w:w="3685" w:type="dxa"/>
            <w:vAlign w:val="center"/>
          </w:tcPr>
          <w:p w14:paraId="4F14BC3C" w14:textId="77777777" w:rsidR="00BB728C" w:rsidRPr="00BB6678" w:rsidRDefault="00BB728C" w:rsidP="00FF484C">
            <w:pPr>
              <w:tabs>
                <w:tab w:val="left" w:pos="851"/>
              </w:tabs>
              <w:snapToGrid w:val="0"/>
              <w:jc w:val="both"/>
              <w:rPr>
                <w:rFonts w:cs="Arial"/>
              </w:rPr>
            </w:pPr>
          </w:p>
        </w:tc>
        <w:tc>
          <w:tcPr>
            <w:tcW w:w="2410" w:type="dxa"/>
            <w:vAlign w:val="center"/>
          </w:tcPr>
          <w:p w14:paraId="698621D6" w14:textId="77777777" w:rsidR="00BB728C" w:rsidRPr="00BB6678" w:rsidRDefault="00BB728C" w:rsidP="00FF484C">
            <w:pPr>
              <w:tabs>
                <w:tab w:val="left" w:pos="851"/>
              </w:tabs>
              <w:snapToGrid w:val="0"/>
              <w:jc w:val="both"/>
              <w:rPr>
                <w:rFonts w:cs="Arial"/>
              </w:rPr>
            </w:pPr>
          </w:p>
        </w:tc>
      </w:tr>
      <w:tr w:rsidR="00BB728C" w:rsidRPr="00BB6678" w14:paraId="590B189C" w14:textId="77777777" w:rsidTr="00641A47">
        <w:trPr>
          <w:trHeight w:val="567"/>
        </w:trPr>
        <w:tc>
          <w:tcPr>
            <w:tcW w:w="4112" w:type="dxa"/>
            <w:vAlign w:val="center"/>
          </w:tcPr>
          <w:p w14:paraId="2930BDB1" w14:textId="77777777" w:rsidR="00BB728C" w:rsidRPr="00BB6678" w:rsidRDefault="00BB728C" w:rsidP="00FF484C">
            <w:pPr>
              <w:tabs>
                <w:tab w:val="left" w:pos="851"/>
              </w:tabs>
              <w:snapToGrid w:val="0"/>
              <w:jc w:val="both"/>
              <w:rPr>
                <w:rFonts w:cs="Arial"/>
              </w:rPr>
            </w:pPr>
          </w:p>
        </w:tc>
        <w:tc>
          <w:tcPr>
            <w:tcW w:w="3685" w:type="dxa"/>
            <w:vAlign w:val="center"/>
          </w:tcPr>
          <w:p w14:paraId="4DEA0A30" w14:textId="77777777" w:rsidR="00BB728C" w:rsidRPr="00BB6678" w:rsidRDefault="00BB728C" w:rsidP="00FF484C">
            <w:pPr>
              <w:tabs>
                <w:tab w:val="left" w:pos="851"/>
              </w:tabs>
              <w:snapToGrid w:val="0"/>
              <w:jc w:val="both"/>
              <w:rPr>
                <w:rFonts w:cs="Arial"/>
              </w:rPr>
            </w:pPr>
          </w:p>
        </w:tc>
        <w:tc>
          <w:tcPr>
            <w:tcW w:w="2410" w:type="dxa"/>
            <w:vAlign w:val="center"/>
          </w:tcPr>
          <w:p w14:paraId="2695B9F1" w14:textId="77777777" w:rsidR="00BB728C" w:rsidRPr="00BB6678" w:rsidRDefault="00BB728C" w:rsidP="00FF484C">
            <w:pPr>
              <w:tabs>
                <w:tab w:val="left" w:pos="851"/>
              </w:tabs>
              <w:snapToGrid w:val="0"/>
              <w:jc w:val="both"/>
              <w:rPr>
                <w:rFonts w:cs="Arial"/>
              </w:rPr>
            </w:pPr>
          </w:p>
        </w:tc>
      </w:tr>
    </w:tbl>
    <w:p w14:paraId="2DCC8406" w14:textId="66682B75" w:rsidR="00BB728C" w:rsidRPr="00BB6678" w:rsidRDefault="00BB728C" w:rsidP="00A26A08">
      <w:pPr>
        <w:pStyle w:val="Sous-titre"/>
        <w:rPr>
          <w:rFonts w:ascii="Georgia" w:hAnsi="Georgia"/>
          <w:i/>
          <w:sz w:val="18"/>
          <w:szCs w:val="18"/>
        </w:rPr>
      </w:pPr>
      <w:r w:rsidRPr="00BB6678">
        <w:rPr>
          <w:rFonts w:ascii="Georgia" w:hAnsi="Georgia"/>
        </w:rPr>
        <w:t>B3</w:t>
      </w:r>
      <w:r w:rsidRPr="00BB6678">
        <w:rPr>
          <w:rFonts w:ascii="Georgia" w:hAnsi="Georgia"/>
          <w:b/>
        </w:rPr>
        <w:t xml:space="preserve"> - </w:t>
      </w:r>
      <w:r w:rsidRPr="00BB6678">
        <w:rPr>
          <w:rFonts w:ascii="Georgia" w:hAnsi="Georgia"/>
        </w:rPr>
        <w:t>Compte(s) à créditer</w:t>
      </w:r>
    </w:p>
    <w:p w14:paraId="19F1AEED" w14:textId="77777777" w:rsidR="00BB728C" w:rsidRPr="00BB6678" w:rsidRDefault="00BB728C" w:rsidP="00BB728C">
      <w:pPr>
        <w:pStyle w:val="fcase1ertab"/>
        <w:tabs>
          <w:tab w:val="left" w:pos="851"/>
        </w:tabs>
        <w:ind w:left="0" w:firstLine="0"/>
        <w:rPr>
          <w:rFonts w:ascii="Arial" w:hAnsi="Arial" w:cs="Arial"/>
          <w:b/>
        </w:rPr>
      </w:pPr>
      <w:r w:rsidRPr="00BB6678">
        <w:rPr>
          <w:rFonts w:ascii="Arial" w:hAnsi="Arial" w:cs="Arial"/>
          <w:i/>
          <w:sz w:val="18"/>
          <w:szCs w:val="18"/>
        </w:rPr>
        <w:t>(Joindre un ou des relevé(s) d’identité bancaire ou postal.)</w:t>
      </w:r>
    </w:p>
    <w:p w14:paraId="67D07E48" w14:textId="77777777" w:rsidR="00BB728C" w:rsidRPr="00BB6678" w:rsidRDefault="00BB728C" w:rsidP="00BB728C">
      <w:pPr>
        <w:pStyle w:val="fcasegauche"/>
        <w:tabs>
          <w:tab w:val="left" w:pos="426"/>
          <w:tab w:val="left" w:pos="851"/>
        </w:tabs>
        <w:spacing w:after="0"/>
        <w:ind w:left="0" w:firstLine="0"/>
        <w:jc w:val="left"/>
        <w:rPr>
          <w:rFonts w:ascii="Arial" w:hAnsi="Arial" w:cs="Arial"/>
          <w:b/>
        </w:rPr>
      </w:pPr>
    </w:p>
    <w:p w14:paraId="4489753C" w14:textId="77777777" w:rsidR="00BB728C" w:rsidRPr="00BB6678" w:rsidRDefault="00BB728C" w:rsidP="00BB728C">
      <w:pPr>
        <w:pStyle w:val="fcasegauche"/>
        <w:tabs>
          <w:tab w:val="left" w:pos="426"/>
          <w:tab w:val="left" w:pos="851"/>
        </w:tabs>
        <w:spacing w:after="0"/>
        <w:ind w:left="0" w:firstLine="0"/>
        <w:jc w:val="left"/>
        <w:rPr>
          <w:rFonts w:ascii="Arial" w:hAnsi="Arial" w:cs="Arial"/>
        </w:rPr>
      </w:pPr>
      <w:proofErr w:type="gramStart"/>
      <w:r w:rsidRPr="00BB6678">
        <w:rPr>
          <w:rFonts w:ascii="Wingdings" w:eastAsia="Wingdings" w:hAnsi="Wingdings" w:cs="Wingdings"/>
          <w:b/>
          <w:color w:val="E68C82"/>
          <w:spacing w:val="-10"/>
        </w:rPr>
        <w:t></w:t>
      </w:r>
      <w:r w:rsidRPr="00BB6678">
        <w:rPr>
          <w:rFonts w:ascii="Arial" w:eastAsia="Arial" w:hAnsi="Arial" w:cs="Arial"/>
          <w:color w:val="E68C82"/>
          <w:spacing w:val="-10"/>
        </w:rPr>
        <w:t xml:space="preserve"> </w:t>
      </w:r>
      <w:r w:rsidRPr="00BB6678">
        <w:rPr>
          <w:rFonts w:ascii="Arial" w:eastAsia="Arial" w:hAnsi="Arial" w:cs="Arial"/>
          <w:spacing w:val="-10"/>
        </w:rPr>
        <w:t xml:space="preserve"> </w:t>
      </w:r>
      <w:r w:rsidRPr="00BB6678">
        <w:rPr>
          <w:rFonts w:ascii="Arial" w:hAnsi="Arial" w:cs="Arial"/>
        </w:rPr>
        <w:t>Nom</w:t>
      </w:r>
      <w:proofErr w:type="gramEnd"/>
      <w:r w:rsidRPr="00BB6678">
        <w:rPr>
          <w:rFonts w:ascii="Arial" w:hAnsi="Arial" w:cs="Arial"/>
        </w:rPr>
        <w:t xml:space="preserve"> de l’établissement bancaire :</w:t>
      </w:r>
    </w:p>
    <w:p w14:paraId="686359E8" w14:textId="77777777" w:rsidR="00BB728C" w:rsidRPr="00BB6678" w:rsidRDefault="00BB728C" w:rsidP="00BB728C">
      <w:pPr>
        <w:pStyle w:val="fcasegauche"/>
        <w:tabs>
          <w:tab w:val="left" w:pos="426"/>
          <w:tab w:val="left" w:pos="851"/>
        </w:tabs>
        <w:spacing w:after="0"/>
        <w:ind w:left="0" w:firstLine="0"/>
        <w:jc w:val="left"/>
        <w:rPr>
          <w:rFonts w:ascii="Arial" w:hAnsi="Arial" w:cs="Arial"/>
        </w:rPr>
      </w:pPr>
    </w:p>
    <w:p w14:paraId="478F83FF" w14:textId="77777777" w:rsidR="00BB728C" w:rsidRPr="00BB6678" w:rsidRDefault="00BB728C" w:rsidP="00BB728C">
      <w:pPr>
        <w:pStyle w:val="fcasegauche"/>
        <w:tabs>
          <w:tab w:val="left" w:pos="426"/>
          <w:tab w:val="left" w:pos="851"/>
        </w:tabs>
        <w:spacing w:after="0"/>
        <w:ind w:left="0" w:firstLine="0"/>
        <w:jc w:val="left"/>
        <w:rPr>
          <w:rFonts w:ascii="Arial" w:hAnsi="Arial" w:cs="Arial"/>
        </w:rPr>
      </w:pPr>
    </w:p>
    <w:p w14:paraId="70A78E0B" w14:textId="5C665C92" w:rsidR="00BB728C" w:rsidRPr="00BB6678" w:rsidRDefault="00BB728C" w:rsidP="00BB728C">
      <w:pPr>
        <w:pStyle w:val="fcasegauche"/>
        <w:tabs>
          <w:tab w:val="left" w:pos="426"/>
          <w:tab w:val="left" w:pos="851"/>
        </w:tabs>
        <w:spacing w:after="0"/>
        <w:ind w:left="0" w:firstLine="0"/>
        <w:jc w:val="left"/>
        <w:rPr>
          <w:rFonts w:ascii="Arial" w:hAnsi="Arial" w:cs="Arial"/>
          <w:b/>
        </w:rPr>
      </w:pPr>
      <w:proofErr w:type="gramStart"/>
      <w:r w:rsidRPr="00BB6678">
        <w:rPr>
          <w:rFonts w:ascii="Wingdings" w:eastAsia="Wingdings" w:hAnsi="Wingdings" w:cs="Wingdings"/>
          <w:b/>
          <w:color w:val="E68C82"/>
          <w:spacing w:val="-10"/>
        </w:rPr>
        <w:t></w:t>
      </w:r>
      <w:r w:rsidRPr="00BB6678">
        <w:rPr>
          <w:rFonts w:ascii="Arial" w:eastAsia="Arial" w:hAnsi="Arial" w:cs="Arial"/>
          <w:color w:val="E68C82"/>
          <w:spacing w:val="-10"/>
        </w:rPr>
        <w:t xml:space="preserve"> </w:t>
      </w:r>
      <w:r w:rsidRPr="00BB6678">
        <w:rPr>
          <w:rFonts w:ascii="Arial" w:eastAsia="Arial" w:hAnsi="Arial" w:cs="Arial"/>
          <w:spacing w:val="-10"/>
        </w:rPr>
        <w:t xml:space="preserve"> </w:t>
      </w:r>
      <w:r w:rsidRPr="00BB6678">
        <w:rPr>
          <w:rFonts w:ascii="Arial" w:hAnsi="Arial" w:cs="Arial"/>
        </w:rPr>
        <w:t>Numéro</w:t>
      </w:r>
      <w:proofErr w:type="gramEnd"/>
      <w:r w:rsidRPr="00BB6678">
        <w:rPr>
          <w:rFonts w:ascii="Arial" w:hAnsi="Arial" w:cs="Arial"/>
        </w:rPr>
        <w:t xml:space="preserve"> de compte :</w:t>
      </w:r>
    </w:p>
    <w:p w14:paraId="67012950" w14:textId="77777777" w:rsidR="00BB728C" w:rsidRPr="00BB6678" w:rsidRDefault="00BB728C" w:rsidP="00BB728C">
      <w:pPr>
        <w:pStyle w:val="fcasegauche"/>
        <w:tabs>
          <w:tab w:val="left" w:pos="426"/>
          <w:tab w:val="left" w:pos="851"/>
        </w:tabs>
        <w:spacing w:after="0"/>
        <w:ind w:left="0" w:firstLine="0"/>
        <w:jc w:val="left"/>
        <w:rPr>
          <w:rFonts w:ascii="Arial" w:hAnsi="Arial" w:cs="Arial"/>
          <w:b/>
        </w:rPr>
      </w:pPr>
    </w:p>
    <w:p w14:paraId="016BB765" w14:textId="77777777" w:rsidR="00BB728C" w:rsidRPr="00BB6678" w:rsidRDefault="00BB728C" w:rsidP="00BB728C">
      <w:pPr>
        <w:pStyle w:val="fcasegauche"/>
        <w:tabs>
          <w:tab w:val="left" w:pos="426"/>
          <w:tab w:val="left" w:pos="851"/>
        </w:tabs>
        <w:spacing w:after="0"/>
        <w:ind w:left="0" w:firstLine="0"/>
        <w:jc w:val="left"/>
        <w:rPr>
          <w:rFonts w:ascii="Arial" w:hAnsi="Arial" w:cs="Arial"/>
          <w:b/>
        </w:rPr>
      </w:pPr>
      <w:r w:rsidRPr="00BB6678">
        <w:rPr>
          <w:rStyle w:val="Sous-titreCar"/>
          <w:rFonts w:ascii="Georgia" w:hAnsi="Georgia"/>
          <w:sz w:val="22"/>
          <w:szCs w:val="22"/>
        </w:rPr>
        <w:t>B4 - Avance</w:t>
      </w:r>
      <w:r w:rsidRPr="00BB6678">
        <w:rPr>
          <w:rFonts w:ascii="Arial" w:hAnsi="Arial" w:cs="Arial"/>
        </w:rPr>
        <w:t> </w:t>
      </w:r>
      <w:r w:rsidRPr="00BB6678">
        <w:rPr>
          <w:rFonts w:ascii="Arial" w:hAnsi="Arial" w:cs="Arial"/>
          <w:i/>
          <w:sz w:val="18"/>
          <w:szCs w:val="18"/>
        </w:rPr>
        <w:t>(</w:t>
      </w:r>
      <w:hyperlink r:id="rId9" w:history="1">
        <w:r w:rsidRPr="00BB6678">
          <w:rPr>
            <w:rStyle w:val="Lienhypertexte"/>
            <w:rFonts w:ascii="Arial" w:hAnsi="Arial" w:cs="Arial"/>
            <w:i/>
            <w:sz w:val="18"/>
            <w:szCs w:val="18"/>
          </w:rPr>
          <w:t>article R. 2191-3</w:t>
        </w:r>
      </w:hyperlink>
      <w:r w:rsidRPr="00BB6678">
        <w:rPr>
          <w:rFonts w:ascii="Arial" w:hAnsi="Arial" w:cs="Arial"/>
          <w:i/>
          <w:sz w:val="18"/>
          <w:szCs w:val="18"/>
        </w:rPr>
        <w:t xml:space="preserve"> ou </w:t>
      </w:r>
      <w:hyperlink r:id="rId10" w:history="1">
        <w:r w:rsidRPr="00BB6678">
          <w:rPr>
            <w:rStyle w:val="Lienhypertexte"/>
            <w:rFonts w:ascii="Arial" w:hAnsi="Arial" w:cs="Arial"/>
            <w:i/>
            <w:sz w:val="18"/>
            <w:szCs w:val="18"/>
          </w:rPr>
          <w:t>article R. 2391-1</w:t>
        </w:r>
      </w:hyperlink>
      <w:r w:rsidRPr="00BB6678">
        <w:rPr>
          <w:rFonts w:ascii="Arial" w:hAnsi="Arial" w:cs="Arial"/>
          <w:i/>
          <w:sz w:val="18"/>
          <w:szCs w:val="18"/>
        </w:rPr>
        <w:t xml:space="preserve"> du code de la commande publique)</w:t>
      </w:r>
    </w:p>
    <w:p w14:paraId="1C6748A1" w14:textId="77777777" w:rsidR="00BB728C" w:rsidRPr="00BB6678" w:rsidRDefault="00BB728C" w:rsidP="00BB728C">
      <w:pPr>
        <w:tabs>
          <w:tab w:val="left" w:pos="426"/>
          <w:tab w:val="left" w:pos="851"/>
        </w:tabs>
        <w:rPr>
          <w:rFonts w:cs="Arial"/>
          <w:b/>
        </w:rPr>
      </w:pPr>
    </w:p>
    <w:p w14:paraId="38CF1703" w14:textId="77777777" w:rsidR="00BB6678" w:rsidRDefault="00BB728C" w:rsidP="00BB6678">
      <w:pPr>
        <w:pStyle w:val="fcasegauche"/>
        <w:tabs>
          <w:tab w:val="left" w:pos="426"/>
          <w:tab w:val="left" w:pos="851"/>
        </w:tabs>
        <w:spacing w:after="0"/>
        <w:ind w:left="0" w:firstLine="0"/>
        <w:jc w:val="left"/>
      </w:pPr>
      <w:r w:rsidRPr="00BB6678">
        <w:t>Je renonce au bénéfice de l'avance :</w:t>
      </w:r>
      <w:r w:rsidRPr="00BB6678">
        <w:tab/>
      </w:r>
    </w:p>
    <w:p w14:paraId="0EB354B7" w14:textId="77777777" w:rsidR="00BB6678" w:rsidRDefault="00BB6678" w:rsidP="00BB6678">
      <w:pPr>
        <w:pStyle w:val="fcasegauche"/>
        <w:tabs>
          <w:tab w:val="left" w:pos="426"/>
          <w:tab w:val="left" w:pos="851"/>
        </w:tabs>
        <w:spacing w:after="0"/>
        <w:ind w:left="0" w:firstLine="0"/>
        <w:jc w:val="left"/>
      </w:pPr>
    </w:p>
    <w:p w14:paraId="4159FF0A" w14:textId="7BB2A00F" w:rsidR="00BB728C" w:rsidRPr="00BB6678" w:rsidRDefault="00BB728C" w:rsidP="00BB6678">
      <w:pPr>
        <w:pStyle w:val="fcasegauche"/>
        <w:tabs>
          <w:tab w:val="left" w:pos="426"/>
          <w:tab w:val="left" w:pos="851"/>
        </w:tabs>
        <w:spacing w:after="0"/>
        <w:ind w:left="0" w:firstLine="0"/>
        <w:jc w:val="left"/>
      </w:pPr>
      <w:r w:rsidRPr="00BB6678">
        <w:fldChar w:fldCharType="begin">
          <w:ffData>
            <w:name w:val=""/>
            <w:enabled/>
            <w:calcOnExit w:val="0"/>
            <w:checkBox>
              <w:size w:val="20"/>
              <w:default w:val="0"/>
            </w:checkBox>
          </w:ffData>
        </w:fldChar>
      </w:r>
      <w:r w:rsidRPr="00BB6678">
        <w:instrText xml:space="preserve"> FORMCHECKBOX </w:instrText>
      </w:r>
      <w:r w:rsidR="007C41F1">
        <w:fldChar w:fldCharType="separate"/>
      </w:r>
      <w:r w:rsidRPr="00BB6678">
        <w:fldChar w:fldCharType="end"/>
      </w:r>
      <w:r w:rsidRPr="00BB6678">
        <w:tab/>
        <w:t>N</w:t>
      </w:r>
      <w:r w:rsidRPr="00BB6678">
        <w:rPr>
          <w:rFonts w:ascii="Arial" w:hAnsi="Arial" w:cs="Arial"/>
        </w:rPr>
        <w:t>on</w:t>
      </w:r>
      <w:r w:rsidRPr="00BB6678">
        <w:tab/>
      </w:r>
      <w:r w:rsidRPr="00BB6678">
        <w:tab/>
      </w:r>
      <w:r w:rsidRPr="00BB6678">
        <w:tab/>
      </w:r>
      <w:r w:rsidRPr="00BB6678">
        <w:fldChar w:fldCharType="begin">
          <w:ffData>
            <w:name w:val=""/>
            <w:enabled/>
            <w:calcOnExit w:val="0"/>
            <w:checkBox>
              <w:size w:val="20"/>
              <w:default w:val="0"/>
            </w:checkBox>
          </w:ffData>
        </w:fldChar>
      </w:r>
      <w:r w:rsidRPr="00BB6678">
        <w:instrText xml:space="preserve"> FORMCHECKBOX </w:instrText>
      </w:r>
      <w:r w:rsidR="007C41F1">
        <w:fldChar w:fldCharType="separate"/>
      </w:r>
      <w:r w:rsidRPr="00BB6678">
        <w:fldChar w:fldCharType="end"/>
      </w:r>
      <w:r w:rsidRPr="00BB6678">
        <w:tab/>
      </w:r>
      <w:r w:rsidRPr="00BB6678">
        <w:rPr>
          <w:rFonts w:ascii="Arial" w:hAnsi="Arial" w:cs="Arial"/>
        </w:rPr>
        <w:t>Oui</w:t>
      </w:r>
    </w:p>
    <w:p w14:paraId="0FC9EE84" w14:textId="77777777" w:rsidR="00BB728C" w:rsidRPr="00BB6678" w:rsidRDefault="00BB728C" w:rsidP="00BB728C">
      <w:pPr>
        <w:tabs>
          <w:tab w:val="left" w:pos="426"/>
          <w:tab w:val="left" w:pos="851"/>
        </w:tabs>
        <w:jc w:val="both"/>
        <w:rPr>
          <w:rFonts w:cs="Arial"/>
          <w:b/>
        </w:rPr>
      </w:pPr>
    </w:p>
    <w:p w14:paraId="3F0D9F14" w14:textId="0C3DE1B8" w:rsidR="00BB728C" w:rsidRDefault="00CC06CF" w:rsidP="00A26A08">
      <w:pPr>
        <w:pStyle w:val="Sous-titre"/>
        <w:rPr>
          <w:rFonts w:ascii="Georgia" w:hAnsi="Georgia"/>
        </w:rPr>
      </w:pPr>
      <w:r w:rsidRPr="00BB6678">
        <w:rPr>
          <w:rFonts w:ascii="Georgia" w:hAnsi="Georgia"/>
        </w:rPr>
        <w:t>B5</w:t>
      </w:r>
      <w:r w:rsidRPr="00BB6678">
        <w:rPr>
          <w:rFonts w:ascii="Georgia" w:hAnsi="Georgia"/>
          <w:b/>
        </w:rPr>
        <w:t xml:space="preserve"> –</w:t>
      </w:r>
      <w:r w:rsidRPr="00BB6678">
        <w:rPr>
          <w:rFonts w:ascii="Georgia" w:hAnsi="Georgia"/>
        </w:rPr>
        <w:t xml:space="preserve"> Durée d’exécution du marché public</w:t>
      </w:r>
    </w:p>
    <w:p w14:paraId="5FD033DE" w14:textId="5DFA3137" w:rsidR="00AE32CF" w:rsidRDefault="00BE045C" w:rsidP="00AE32CF">
      <w:r>
        <w:t>Le marché débute à compter de sa date de notification et se termine à l’achèvement de la période de garantie.</w:t>
      </w:r>
    </w:p>
    <w:p w14:paraId="1F6297C5" w14:textId="77777777" w:rsidR="001C35EF" w:rsidRDefault="001C35EF" w:rsidP="00AE32CF"/>
    <w:p w14:paraId="26C54573" w14:textId="77777777" w:rsidR="00981532" w:rsidRPr="00AE32CF" w:rsidRDefault="00981532" w:rsidP="00AE32CF"/>
    <w:p w14:paraId="3989C653" w14:textId="77777777" w:rsidR="00A2688E" w:rsidRPr="00BB6678" w:rsidRDefault="00A2688E" w:rsidP="00A2688E">
      <w:pPr>
        <w:rPr>
          <w:rFonts w:ascii="Georgia" w:hAnsi="Georgia"/>
          <w:i/>
          <w:iCs/>
        </w:rPr>
      </w:pPr>
      <w:r w:rsidRPr="00BB6678">
        <w:rPr>
          <w:rFonts w:ascii="Georgia" w:hAnsi="Georgia"/>
          <w:i/>
          <w:iCs/>
          <w:noProof/>
        </w:rPr>
        <mc:AlternateContent>
          <mc:Choice Requires="wps">
            <w:drawing>
              <wp:anchor distT="0" distB="0" distL="114300" distR="114300" simplePos="0" relativeHeight="487568384" behindDoc="0" locked="0" layoutInCell="1" allowOverlap="1" wp14:anchorId="636C702B" wp14:editId="52181F46">
                <wp:simplePos x="0" y="0"/>
                <wp:positionH relativeFrom="column">
                  <wp:posOffset>9525</wp:posOffset>
                </wp:positionH>
                <wp:positionV relativeFrom="paragraph">
                  <wp:posOffset>10160</wp:posOffset>
                </wp:positionV>
                <wp:extent cx="5848350" cy="9525"/>
                <wp:effectExtent l="0" t="0" r="19050" b="28575"/>
                <wp:wrapNone/>
                <wp:docPr id="6" name="Connecteur droit 6"/>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2CE3DB7" id="Connecteur droit 6" o:spid="_x0000_s1026" style="position:absolute;flip:y;z-index:487568384;visibility:visible;mso-wrap-style:square;mso-wrap-distance-left:9pt;mso-wrap-distance-top:0;mso-wrap-distance-right:9pt;mso-wrap-distance-bottom:0;mso-position-horizontal:absolute;mso-position-horizontal-relative:text;mso-position-vertical:absolute;mso-position-vertical-relative:text" from=".75pt,.8pt" to="461.2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" strokecolor="#e68c82"/>
            </w:pict>
          </mc:Fallback>
        </mc:AlternateContent>
      </w:r>
    </w:p>
    <w:p w14:paraId="758A3B0F" w14:textId="0B307652" w:rsidR="00A2688E" w:rsidRPr="00BB6678" w:rsidRDefault="00A2688E" w:rsidP="000D7260">
      <w:pPr>
        <w:jc w:val="both"/>
        <w:rPr>
          <w:rFonts w:ascii="Georgia" w:hAnsi="Georgia"/>
          <w:iCs/>
          <w:sz w:val="26"/>
          <w:szCs w:val="26"/>
        </w:rPr>
      </w:pPr>
      <w:r w:rsidRPr="00BB6678">
        <w:rPr>
          <w:rFonts w:ascii="Georgia" w:hAnsi="Georgia"/>
          <w:iCs/>
          <w:sz w:val="26"/>
          <w:szCs w:val="26"/>
        </w:rPr>
        <w:t xml:space="preserve">C – </w:t>
      </w:r>
      <w:r w:rsidR="00BB728C" w:rsidRPr="00BB6678">
        <w:rPr>
          <w:rFonts w:ascii="Georgia" w:hAnsi="Georgia"/>
          <w:iCs/>
          <w:sz w:val="26"/>
          <w:szCs w:val="26"/>
        </w:rPr>
        <w:t>Signature du marché public par le titulaire individuel ou, en cas groupement, le mandataire dûment habilité ou chaque membre du groupement</w:t>
      </w:r>
    </w:p>
    <w:p w14:paraId="5308B7A4" w14:textId="77777777" w:rsidR="00A2688E" w:rsidRPr="00BB6678" w:rsidRDefault="00A2688E" w:rsidP="00A2688E">
      <w:pPr>
        <w:rPr>
          <w:rFonts w:ascii="Georgia" w:hAnsi="Georgia"/>
          <w:i/>
          <w:iCs/>
        </w:rPr>
      </w:pPr>
      <w:r w:rsidRPr="00BB6678">
        <w:rPr>
          <w:rFonts w:ascii="Georgia" w:hAnsi="Georgia"/>
          <w:i/>
          <w:iCs/>
          <w:noProof/>
        </w:rPr>
        <mc:AlternateContent>
          <mc:Choice Requires="wps">
            <w:drawing>
              <wp:anchor distT="0" distB="0" distL="114300" distR="114300" simplePos="0" relativeHeight="487569408" behindDoc="0" locked="0" layoutInCell="1" allowOverlap="1" wp14:anchorId="0274B1BA" wp14:editId="51D2D242">
                <wp:simplePos x="0" y="0"/>
                <wp:positionH relativeFrom="column">
                  <wp:posOffset>0</wp:posOffset>
                </wp:positionH>
                <wp:positionV relativeFrom="paragraph">
                  <wp:posOffset>132080</wp:posOffset>
                </wp:positionV>
                <wp:extent cx="5848350" cy="9525"/>
                <wp:effectExtent l="0" t="0" r="19050" b="28575"/>
                <wp:wrapNone/>
                <wp:docPr id="9" name="Connecteur droit 9"/>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A7FD79E" id="Connecteur droit 9" o:spid="_x0000_s1026" style="position:absolute;flip:y;z-index:487569408;visibility:visible;mso-wrap-style:square;mso-wrap-distance-left:9pt;mso-wrap-distance-top:0;mso-wrap-distance-right:9pt;mso-wrap-distance-bottom:0;mso-position-horizontal:absolute;mso-position-horizontal-relative:text;mso-position-vertical:absolute;mso-position-vertical-relative:text" from="0,10.4pt" to="460.5pt,1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" strokecolor="#e68c82"/>
            </w:pict>
          </mc:Fallback>
        </mc:AlternateContent>
      </w:r>
    </w:p>
    <w:p w14:paraId="3A344CE7" w14:textId="77777777" w:rsidR="00BB728C" w:rsidRPr="00BB6678" w:rsidRDefault="00BB728C" w:rsidP="00BB728C">
      <w:pPr>
        <w:pStyle w:val="Default"/>
        <w:jc w:val="both"/>
        <w:rPr>
          <w:b/>
          <w:sz w:val="20"/>
          <w:szCs w:val="20"/>
        </w:rPr>
      </w:pPr>
    </w:p>
    <w:p w14:paraId="2BDE0D40" w14:textId="4831D139" w:rsidR="00BB728C" w:rsidRPr="00BB6678" w:rsidRDefault="00BB728C" w:rsidP="00BB728C">
      <w:pPr>
        <w:pStyle w:val="Default"/>
        <w:jc w:val="both"/>
        <w:rPr>
          <w:i/>
          <w:iCs/>
          <w:sz w:val="18"/>
          <w:szCs w:val="18"/>
        </w:rPr>
      </w:pPr>
      <w:r w:rsidRPr="00BB6678">
        <w:rPr>
          <w:b/>
          <w:i/>
          <w:iCs/>
          <w:sz w:val="18"/>
          <w:szCs w:val="18"/>
        </w:rPr>
        <w:t>Attention</w:t>
      </w:r>
      <w:r w:rsidRPr="00BB6678">
        <w:rPr>
          <w:i/>
          <w:iCs/>
          <w:sz w:val="18"/>
          <w:szCs w:val="18"/>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BB6678">
        <w:rPr>
          <w:i/>
          <w:iCs/>
          <w:sz w:val="18"/>
          <w:szCs w:val="18"/>
          <w:u w:val="single"/>
        </w:rPr>
        <w:t>et</w:t>
      </w:r>
      <w:r w:rsidRPr="00BB6678">
        <w:rPr>
          <w:i/>
          <w:iCs/>
          <w:sz w:val="18"/>
          <w:szCs w:val="18"/>
        </w:rPr>
        <w:t xml:space="preserve"> le sous-traitant concerné, il convient de faire signer ce DC4 par le biais du formulaire ATTRI2.</w:t>
      </w:r>
    </w:p>
    <w:p w14:paraId="5AFCE561" w14:textId="77777777" w:rsidR="00BB728C" w:rsidRPr="00BB6678" w:rsidRDefault="00BB728C" w:rsidP="00A26A08">
      <w:pPr>
        <w:pStyle w:val="Sous-titre"/>
        <w:rPr>
          <w:rFonts w:ascii="Georgia" w:hAnsi="Georgia"/>
          <w:i/>
          <w:sz w:val="18"/>
          <w:szCs w:val="18"/>
        </w:rPr>
      </w:pPr>
      <w:r w:rsidRPr="00BB6678">
        <w:rPr>
          <w:rFonts w:ascii="Georgia" w:hAnsi="Georgia"/>
        </w:rPr>
        <w:t>C1</w:t>
      </w:r>
      <w:r w:rsidRPr="00BB6678">
        <w:rPr>
          <w:rFonts w:ascii="Georgia" w:hAnsi="Georgia"/>
          <w:b/>
        </w:rPr>
        <w:t xml:space="preserve"> – </w:t>
      </w:r>
      <w:r w:rsidRPr="00BB6678">
        <w:rPr>
          <w:rFonts w:ascii="Georgia" w:hAnsi="Georgia"/>
        </w:rPr>
        <w:t>Signature du marché public par le titulaire individuel :</w:t>
      </w:r>
    </w:p>
    <w:p w14:paraId="32F8A563" w14:textId="77777777" w:rsidR="00BB728C" w:rsidRPr="00BB6678" w:rsidRDefault="00BB728C" w:rsidP="00BB728C">
      <w:pPr>
        <w:pStyle w:val="fcase1ertab"/>
        <w:tabs>
          <w:tab w:val="left" w:pos="851"/>
        </w:tabs>
        <w:ind w:left="0" w:firstLine="0"/>
        <w:rPr>
          <w:rFonts w:ascii="Arial" w:hAnsi="Arial" w:cs="Arial"/>
          <w:b/>
          <w:sz w:val="22"/>
          <w:szCs w:val="22"/>
        </w:rPr>
      </w:pPr>
    </w:p>
    <w:tbl>
      <w:tblPr>
        <w:tblW w:w="9241" w:type="dxa"/>
        <w:tblInd w:w="-40" w:type="dxa"/>
        <w:tblLayout w:type="fixed"/>
        <w:tblLook w:val="0000" w:firstRow="0" w:lastRow="0" w:firstColumn="0" w:lastColumn="0" w:noHBand="0" w:noVBand="0"/>
      </w:tblPr>
      <w:tblGrid>
        <w:gridCol w:w="4129"/>
        <w:gridCol w:w="2395"/>
        <w:gridCol w:w="2717"/>
      </w:tblGrid>
      <w:tr w:rsidR="00BB728C" w:rsidRPr="00BB6678" w14:paraId="1E3AD25E" w14:textId="77777777" w:rsidTr="00E27116">
        <w:trPr>
          <w:trHeight w:val="813"/>
        </w:trPr>
        <w:tc>
          <w:tcPr>
            <w:tcW w:w="4129" w:type="dxa"/>
            <w:tcBorders>
              <w:top w:val="single" w:sz="4" w:space="0" w:color="000000"/>
              <w:left w:val="single" w:sz="4" w:space="0" w:color="000000"/>
              <w:bottom w:val="single" w:sz="4" w:space="0" w:color="000000"/>
            </w:tcBorders>
            <w:shd w:val="clear" w:color="auto" w:fill="auto"/>
            <w:vAlign w:val="center"/>
          </w:tcPr>
          <w:p w14:paraId="07EDA288" w14:textId="77777777" w:rsidR="00BB728C" w:rsidRPr="00BB6678" w:rsidRDefault="00BB728C" w:rsidP="00FF484C">
            <w:pPr>
              <w:tabs>
                <w:tab w:val="left" w:pos="851"/>
              </w:tabs>
              <w:jc w:val="center"/>
              <w:rPr>
                <w:rFonts w:cs="Arial"/>
                <w:b/>
                <w:bCs/>
              </w:rPr>
            </w:pPr>
            <w:r w:rsidRPr="00BB6678">
              <w:rPr>
                <w:rFonts w:cs="Arial"/>
                <w:b/>
                <w:bCs/>
              </w:rPr>
              <w:t>Nom, prénom et qualité</w:t>
            </w:r>
          </w:p>
          <w:p w14:paraId="4280ED89" w14:textId="77777777" w:rsidR="00BB728C" w:rsidRPr="00BB6678" w:rsidRDefault="00BB728C" w:rsidP="00FF484C">
            <w:pPr>
              <w:tabs>
                <w:tab w:val="left" w:pos="851"/>
              </w:tabs>
              <w:jc w:val="center"/>
              <w:rPr>
                <w:rFonts w:cs="Arial"/>
                <w:b/>
                <w:bCs/>
              </w:rPr>
            </w:pPr>
            <w:proofErr w:type="gramStart"/>
            <w:r w:rsidRPr="00BB6678">
              <w:rPr>
                <w:rFonts w:cs="Arial"/>
                <w:b/>
                <w:bCs/>
              </w:rPr>
              <w:t>du</w:t>
            </w:r>
            <w:proofErr w:type="gramEnd"/>
            <w:r w:rsidRPr="00BB6678">
              <w:rPr>
                <w:rFonts w:cs="Arial"/>
                <w:b/>
                <w:bCs/>
              </w:rPr>
              <w:t xml:space="preserve"> signataire (*)</w:t>
            </w:r>
          </w:p>
        </w:tc>
        <w:tc>
          <w:tcPr>
            <w:tcW w:w="2395" w:type="dxa"/>
            <w:tcBorders>
              <w:top w:val="single" w:sz="4" w:space="0" w:color="000000"/>
              <w:left w:val="single" w:sz="4" w:space="0" w:color="000000"/>
              <w:bottom w:val="single" w:sz="4" w:space="0" w:color="000000"/>
            </w:tcBorders>
            <w:shd w:val="clear" w:color="auto" w:fill="auto"/>
            <w:vAlign w:val="center"/>
          </w:tcPr>
          <w:p w14:paraId="67256819" w14:textId="77777777" w:rsidR="00BB728C" w:rsidRPr="00BB6678" w:rsidRDefault="00BB728C" w:rsidP="00FF484C">
            <w:pPr>
              <w:tabs>
                <w:tab w:val="left" w:pos="851"/>
              </w:tabs>
              <w:jc w:val="center"/>
              <w:rPr>
                <w:rFonts w:cs="Arial"/>
                <w:b/>
                <w:bCs/>
              </w:rPr>
            </w:pPr>
            <w:r w:rsidRPr="00BB6678">
              <w:rPr>
                <w:rFonts w:cs="Arial"/>
                <w:b/>
                <w:bCs/>
              </w:rPr>
              <w:t>Lieu et date de signature</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17844A" w14:textId="77777777" w:rsidR="00BB728C" w:rsidRPr="00BB6678" w:rsidRDefault="00BB728C" w:rsidP="00FF484C">
            <w:pPr>
              <w:tabs>
                <w:tab w:val="left" w:pos="851"/>
              </w:tabs>
              <w:jc w:val="center"/>
              <w:rPr>
                <w:rFonts w:cs="Arial"/>
                <w:b/>
                <w:bCs/>
              </w:rPr>
            </w:pPr>
            <w:r w:rsidRPr="00BB6678">
              <w:rPr>
                <w:rFonts w:cs="Arial"/>
                <w:b/>
                <w:bCs/>
              </w:rPr>
              <w:t>Signature</w:t>
            </w:r>
          </w:p>
        </w:tc>
      </w:tr>
      <w:tr w:rsidR="00BB728C" w:rsidRPr="00BB6678" w14:paraId="74215B54" w14:textId="77777777" w:rsidTr="00E27116">
        <w:trPr>
          <w:trHeight w:val="1013"/>
        </w:trPr>
        <w:tc>
          <w:tcPr>
            <w:tcW w:w="4129" w:type="dxa"/>
            <w:tcBorders>
              <w:top w:val="single" w:sz="4" w:space="0" w:color="000000"/>
              <w:left w:val="single" w:sz="4" w:space="0" w:color="000000"/>
              <w:bottom w:val="single" w:sz="4" w:space="0" w:color="auto"/>
            </w:tcBorders>
            <w:shd w:val="clear" w:color="auto" w:fill="auto"/>
          </w:tcPr>
          <w:p w14:paraId="51A51E90" w14:textId="77777777" w:rsidR="00BB728C" w:rsidRPr="00BB6678" w:rsidRDefault="00BB728C" w:rsidP="00FF484C">
            <w:pPr>
              <w:tabs>
                <w:tab w:val="left" w:pos="851"/>
              </w:tabs>
              <w:snapToGrid w:val="0"/>
              <w:jc w:val="both"/>
              <w:rPr>
                <w:rFonts w:cs="Arial"/>
                <w:b/>
                <w:bCs/>
              </w:rPr>
            </w:pPr>
          </w:p>
        </w:tc>
        <w:tc>
          <w:tcPr>
            <w:tcW w:w="2395" w:type="dxa"/>
            <w:tcBorders>
              <w:top w:val="single" w:sz="4" w:space="0" w:color="000000"/>
              <w:left w:val="single" w:sz="4" w:space="0" w:color="000000"/>
              <w:bottom w:val="single" w:sz="4" w:space="0" w:color="auto"/>
            </w:tcBorders>
            <w:shd w:val="clear" w:color="auto" w:fill="auto"/>
          </w:tcPr>
          <w:p w14:paraId="46925FEA" w14:textId="77777777" w:rsidR="00BB728C" w:rsidRPr="00BB6678" w:rsidRDefault="00BB728C" w:rsidP="00FF484C">
            <w:pPr>
              <w:tabs>
                <w:tab w:val="left" w:pos="851"/>
              </w:tabs>
              <w:snapToGrid w:val="0"/>
              <w:jc w:val="both"/>
              <w:rPr>
                <w:rFonts w:cs="Arial"/>
                <w:b/>
                <w:bCs/>
              </w:rPr>
            </w:pPr>
          </w:p>
        </w:tc>
        <w:tc>
          <w:tcPr>
            <w:tcW w:w="2717" w:type="dxa"/>
            <w:tcBorders>
              <w:top w:val="single" w:sz="4" w:space="0" w:color="000000"/>
              <w:left w:val="single" w:sz="4" w:space="0" w:color="000000"/>
              <w:bottom w:val="single" w:sz="4" w:space="0" w:color="auto"/>
              <w:right w:val="single" w:sz="4" w:space="0" w:color="000000"/>
            </w:tcBorders>
            <w:shd w:val="clear" w:color="auto" w:fill="auto"/>
          </w:tcPr>
          <w:p w14:paraId="78767988" w14:textId="77777777" w:rsidR="00BB728C" w:rsidRPr="00BB6678" w:rsidRDefault="00BB728C" w:rsidP="00FF484C">
            <w:pPr>
              <w:tabs>
                <w:tab w:val="left" w:pos="851"/>
              </w:tabs>
              <w:snapToGrid w:val="0"/>
              <w:jc w:val="both"/>
              <w:rPr>
                <w:rFonts w:cs="Arial"/>
                <w:b/>
                <w:bCs/>
              </w:rPr>
            </w:pPr>
          </w:p>
        </w:tc>
      </w:tr>
    </w:tbl>
    <w:p w14:paraId="3EB98859" w14:textId="77777777" w:rsidR="00BB728C" w:rsidRPr="00BB6678" w:rsidRDefault="00BB728C" w:rsidP="00BB728C">
      <w:pPr>
        <w:tabs>
          <w:tab w:val="left" w:pos="851"/>
        </w:tabs>
        <w:jc w:val="both"/>
        <w:rPr>
          <w:rFonts w:cs="Arial"/>
        </w:rPr>
      </w:pPr>
      <w:r w:rsidRPr="00BB6678">
        <w:rPr>
          <w:rFonts w:cs="Arial"/>
          <w:sz w:val="18"/>
          <w:szCs w:val="18"/>
        </w:rPr>
        <w:t>(*) Le signataire doit avoir le pouvoir d’engager la personne qu’il représente.</w:t>
      </w:r>
    </w:p>
    <w:p w14:paraId="07834A94" w14:textId="77777777" w:rsidR="00BB728C" w:rsidRPr="00BB6678" w:rsidRDefault="00BB728C" w:rsidP="00BB728C">
      <w:pPr>
        <w:pStyle w:val="fcase1ertab"/>
        <w:tabs>
          <w:tab w:val="left" w:pos="851"/>
        </w:tabs>
        <w:ind w:left="0" w:firstLine="0"/>
        <w:rPr>
          <w:rFonts w:ascii="Arial" w:hAnsi="Arial" w:cs="Arial"/>
          <w:b/>
          <w:sz w:val="22"/>
          <w:szCs w:val="22"/>
        </w:rPr>
      </w:pPr>
    </w:p>
    <w:p w14:paraId="05693D14" w14:textId="790601F9" w:rsidR="00BB728C" w:rsidRPr="00BB6678" w:rsidRDefault="00BB728C" w:rsidP="00981532">
      <w:pPr>
        <w:pStyle w:val="Sous-titre"/>
      </w:pPr>
      <w:r w:rsidRPr="00BB6678">
        <w:rPr>
          <w:rFonts w:ascii="Georgia" w:hAnsi="Georgia"/>
        </w:rPr>
        <w:t>C2</w:t>
      </w:r>
      <w:r w:rsidRPr="00BB6678">
        <w:rPr>
          <w:rFonts w:ascii="Georgia" w:hAnsi="Georgia"/>
          <w:b/>
        </w:rPr>
        <w:t xml:space="preserve"> – </w:t>
      </w:r>
      <w:r w:rsidRPr="00BB6678">
        <w:rPr>
          <w:rFonts w:ascii="Georgia" w:hAnsi="Georgia"/>
        </w:rPr>
        <w:t>Signature du marché public en cas de groupement :</w:t>
      </w:r>
    </w:p>
    <w:p w14:paraId="3158D2C0" w14:textId="77777777" w:rsidR="00BB728C" w:rsidRPr="00BB6678" w:rsidRDefault="00BB728C" w:rsidP="00BB728C">
      <w:pPr>
        <w:tabs>
          <w:tab w:val="left" w:pos="851"/>
        </w:tabs>
        <w:jc w:val="both"/>
        <w:rPr>
          <w:rFonts w:cs="Arial"/>
          <w:sz w:val="18"/>
          <w:szCs w:val="18"/>
        </w:rPr>
      </w:pPr>
      <w:r w:rsidRPr="00BB6678">
        <w:rPr>
          <w:rFonts w:cs="Arial"/>
          <w:szCs w:val="20"/>
        </w:rPr>
        <w:t>Les membres du groupement d’opérateurs économiques désignent le mandataire suivant</w:t>
      </w:r>
      <w:r w:rsidRPr="00BB6678">
        <w:rPr>
          <w:rFonts w:cs="Arial"/>
        </w:rPr>
        <w:t xml:space="preserve"> </w:t>
      </w:r>
      <w:r w:rsidRPr="00BB6678">
        <w:rPr>
          <w:rFonts w:cs="Arial"/>
          <w:i/>
          <w:sz w:val="18"/>
          <w:szCs w:val="18"/>
        </w:rPr>
        <w:t>(</w:t>
      </w:r>
      <w:hyperlink r:id="rId11" w:history="1">
        <w:r w:rsidRPr="00BB6678">
          <w:rPr>
            <w:rStyle w:val="Lienhypertexte"/>
            <w:rFonts w:cs="Arial"/>
            <w:i/>
            <w:sz w:val="18"/>
            <w:szCs w:val="18"/>
          </w:rPr>
          <w:t>article R. 2142-23</w:t>
        </w:r>
      </w:hyperlink>
      <w:r w:rsidRPr="00BB6678">
        <w:rPr>
          <w:rFonts w:cs="Arial"/>
          <w:i/>
          <w:sz w:val="18"/>
          <w:szCs w:val="18"/>
        </w:rPr>
        <w:t xml:space="preserve"> ou </w:t>
      </w:r>
      <w:hyperlink r:id="rId12" w:history="1">
        <w:r w:rsidRPr="00BB6678">
          <w:rPr>
            <w:rStyle w:val="Lienhypertexte"/>
            <w:rFonts w:cs="Arial"/>
            <w:i/>
            <w:sz w:val="18"/>
            <w:szCs w:val="18"/>
          </w:rPr>
          <w:t>article R. 2342-12</w:t>
        </w:r>
      </w:hyperlink>
      <w:r w:rsidRPr="00BB6678">
        <w:rPr>
          <w:rFonts w:cs="Arial"/>
          <w:i/>
          <w:sz w:val="18"/>
          <w:szCs w:val="18"/>
        </w:rPr>
        <w:t xml:space="preserve"> du code de la commande publique) </w:t>
      </w:r>
      <w:r w:rsidRPr="00BB6678">
        <w:rPr>
          <w:rFonts w:cs="Arial"/>
          <w:sz w:val="18"/>
          <w:szCs w:val="18"/>
        </w:rPr>
        <w:t>:</w:t>
      </w:r>
    </w:p>
    <w:p w14:paraId="3799E937" w14:textId="77777777" w:rsidR="00BB728C" w:rsidRPr="00BB6678" w:rsidRDefault="00BB728C" w:rsidP="00BB728C">
      <w:pPr>
        <w:tabs>
          <w:tab w:val="left" w:pos="851"/>
        </w:tabs>
        <w:rPr>
          <w:rFonts w:cs="Arial"/>
          <w:i/>
          <w:sz w:val="18"/>
          <w:szCs w:val="18"/>
        </w:rPr>
      </w:pPr>
      <w:r w:rsidRPr="00BB6678">
        <w:rPr>
          <w:rFonts w:cs="Arial"/>
          <w:i/>
          <w:sz w:val="18"/>
          <w:szCs w:val="18"/>
        </w:rPr>
        <w:t>[Indiquer le nom commercial et la dénomination sociale du mandataire]</w:t>
      </w:r>
    </w:p>
    <w:p w14:paraId="71FD658F" w14:textId="77777777" w:rsidR="001C35EF" w:rsidRPr="00BB6678" w:rsidRDefault="001C35EF" w:rsidP="00BB728C">
      <w:pPr>
        <w:tabs>
          <w:tab w:val="left" w:pos="851"/>
        </w:tabs>
        <w:rPr>
          <w:rFonts w:cs="Arial"/>
        </w:rPr>
      </w:pPr>
    </w:p>
    <w:p w14:paraId="77338F21" w14:textId="69B69628" w:rsidR="00BB728C" w:rsidRPr="00BB6678" w:rsidRDefault="00BB728C" w:rsidP="00BB728C">
      <w:pPr>
        <w:pStyle w:val="fcase1ertab"/>
        <w:tabs>
          <w:tab w:val="left" w:pos="851"/>
        </w:tabs>
        <w:ind w:left="0" w:firstLine="0"/>
        <w:rPr>
          <w:rFonts w:ascii="Arial" w:hAnsi="Arial" w:cs="Arial"/>
        </w:rPr>
      </w:pPr>
      <w:r w:rsidRPr="00BB6678">
        <w:rPr>
          <w:rFonts w:ascii="Arial" w:hAnsi="Arial" w:cs="Arial"/>
        </w:rPr>
        <w:t>En cas de groupement conjoint, le mandataire du groupement est :</w:t>
      </w:r>
    </w:p>
    <w:p w14:paraId="1006CB45" w14:textId="77777777" w:rsidR="00BB728C" w:rsidRPr="00BB6678" w:rsidRDefault="00BB728C" w:rsidP="00BB728C">
      <w:pPr>
        <w:pStyle w:val="fcase1ertab"/>
        <w:tabs>
          <w:tab w:val="clear" w:pos="426"/>
          <w:tab w:val="left" w:pos="851"/>
        </w:tabs>
        <w:ind w:left="0" w:firstLine="851"/>
        <w:rPr>
          <w:rFonts w:ascii="Arial" w:hAnsi="Arial" w:cs="Arial"/>
        </w:rPr>
      </w:pPr>
      <w:r w:rsidRPr="00BB6678">
        <w:fldChar w:fldCharType="begin">
          <w:ffData>
            <w:name w:val=""/>
            <w:enabled/>
            <w:calcOnExit w:val="0"/>
            <w:checkBox>
              <w:size w:val="20"/>
              <w:default w:val="0"/>
            </w:checkBox>
          </w:ffData>
        </w:fldChar>
      </w:r>
      <w:r w:rsidRPr="00BB6678">
        <w:instrText xml:space="preserve"> FORMCHECKBOX </w:instrText>
      </w:r>
      <w:r w:rsidR="007C41F1">
        <w:fldChar w:fldCharType="separate"/>
      </w:r>
      <w:r w:rsidRPr="00BB6678">
        <w:fldChar w:fldCharType="end"/>
      </w:r>
      <w:r w:rsidRPr="00BB6678">
        <w:rPr>
          <w:rFonts w:ascii="Arial" w:hAnsi="Arial" w:cs="Arial"/>
          <w:i/>
          <w:iCs/>
        </w:rPr>
        <w:t xml:space="preserve"> </w:t>
      </w:r>
      <w:proofErr w:type="gramStart"/>
      <w:r w:rsidRPr="00BB6678">
        <w:rPr>
          <w:rFonts w:ascii="Arial" w:hAnsi="Arial" w:cs="Arial"/>
        </w:rPr>
        <w:t>conjoint</w:t>
      </w:r>
      <w:proofErr w:type="gramEnd"/>
      <w:r w:rsidRPr="00BB6678">
        <w:rPr>
          <w:rFonts w:ascii="Arial" w:hAnsi="Arial" w:cs="Arial"/>
        </w:rPr>
        <w:tab/>
      </w:r>
      <w:r w:rsidRPr="00BB6678">
        <w:rPr>
          <w:rFonts w:ascii="Arial" w:hAnsi="Arial" w:cs="Arial"/>
        </w:rPr>
        <w:tab/>
        <w:t>OU</w:t>
      </w:r>
      <w:r w:rsidRPr="00BB6678">
        <w:rPr>
          <w:rFonts w:ascii="Arial" w:hAnsi="Arial" w:cs="Arial"/>
        </w:rPr>
        <w:tab/>
      </w:r>
      <w:r w:rsidRPr="00BB6678">
        <w:rPr>
          <w:rFonts w:ascii="Arial" w:hAnsi="Arial" w:cs="Arial"/>
        </w:rPr>
        <w:tab/>
      </w:r>
      <w:r w:rsidRPr="00BB6678">
        <w:fldChar w:fldCharType="begin">
          <w:ffData>
            <w:name w:val=""/>
            <w:enabled/>
            <w:calcOnExit w:val="0"/>
            <w:checkBox>
              <w:size w:val="20"/>
              <w:default w:val="0"/>
            </w:checkBox>
          </w:ffData>
        </w:fldChar>
      </w:r>
      <w:r w:rsidRPr="00BB6678">
        <w:instrText xml:space="preserve"> FORMCHECKBOX </w:instrText>
      </w:r>
      <w:r w:rsidR="007C41F1">
        <w:fldChar w:fldCharType="separate"/>
      </w:r>
      <w:r w:rsidRPr="00BB6678">
        <w:fldChar w:fldCharType="end"/>
      </w:r>
      <w:r w:rsidRPr="00BB6678">
        <w:rPr>
          <w:rFonts w:ascii="Arial" w:hAnsi="Arial" w:cs="Arial"/>
          <w:iCs/>
        </w:rPr>
        <w:t xml:space="preserve"> </w:t>
      </w:r>
      <w:r w:rsidRPr="00BB6678">
        <w:rPr>
          <w:rFonts w:ascii="Arial" w:hAnsi="Arial" w:cs="Arial"/>
        </w:rPr>
        <w:t>solidaire</w:t>
      </w:r>
    </w:p>
    <w:p w14:paraId="6BDA6F0C" w14:textId="77777777" w:rsidR="00BB728C" w:rsidRPr="00BB6678" w:rsidRDefault="00BB728C" w:rsidP="00BB728C">
      <w:pPr>
        <w:tabs>
          <w:tab w:val="left" w:pos="851"/>
        </w:tabs>
        <w:rPr>
          <w:rFonts w:cs="Arial"/>
        </w:rPr>
      </w:pPr>
    </w:p>
    <w:p w14:paraId="60B55D4E" w14:textId="68EDF00B" w:rsidR="00BB728C" w:rsidRPr="00BB6678" w:rsidRDefault="00BB728C" w:rsidP="00BB728C">
      <w:pPr>
        <w:pStyle w:val="fcasegauche"/>
        <w:tabs>
          <w:tab w:val="left" w:pos="426"/>
          <w:tab w:val="left" w:pos="851"/>
        </w:tabs>
        <w:spacing w:after="0"/>
        <w:ind w:left="0" w:firstLine="0"/>
        <w:jc w:val="left"/>
        <w:rPr>
          <w:rFonts w:ascii="Arial" w:hAnsi="Arial" w:cs="Arial"/>
        </w:rPr>
      </w:pPr>
      <w:r w:rsidRPr="00BB6678">
        <w:fldChar w:fldCharType="begin">
          <w:ffData>
            <w:name w:val=""/>
            <w:enabled/>
            <w:calcOnExit w:val="0"/>
            <w:checkBox>
              <w:size w:val="20"/>
              <w:default w:val="0"/>
            </w:checkBox>
          </w:ffData>
        </w:fldChar>
      </w:r>
      <w:r w:rsidRPr="00BB6678">
        <w:instrText xml:space="preserve"> FORMCHECKBOX </w:instrText>
      </w:r>
      <w:r w:rsidR="007C41F1">
        <w:fldChar w:fldCharType="separate"/>
      </w:r>
      <w:r w:rsidRPr="00BB6678">
        <w:fldChar w:fldCharType="end"/>
      </w:r>
      <w:r w:rsidRPr="00BB6678">
        <w:t xml:space="preserve"> </w:t>
      </w:r>
      <w:r w:rsidRPr="00BB6678">
        <w:rPr>
          <w:rFonts w:ascii="Arial" w:hAnsi="Arial" w:cs="Arial"/>
        </w:rPr>
        <w:t>Les membres du groupement ont donné mandat au mandataire, qui signe le présent acte d’engagement :</w:t>
      </w:r>
    </w:p>
    <w:p w14:paraId="28C968FB" w14:textId="77777777" w:rsidR="00BB728C" w:rsidRPr="00BB6678" w:rsidRDefault="00BB728C" w:rsidP="00BB728C">
      <w:pPr>
        <w:pStyle w:val="fcasegauche"/>
        <w:tabs>
          <w:tab w:val="left" w:pos="426"/>
          <w:tab w:val="left" w:pos="851"/>
        </w:tabs>
        <w:spacing w:after="0"/>
        <w:ind w:left="0" w:firstLine="0"/>
        <w:jc w:val="left"/>
        <w:rPr>
          <w:rFonts w:ascii="Arial" w:hAnsi="Arial" w:cs="Arial"/>
        </w:rPr>
      </w:pPr>
    </w:p>
    <w:p w14:paraId="51CD3163" w14:textId="77777777" w:rsidR="00BB728C" w:rsidRPr="00BB6678" w:rsidRDefault="00BB728C" w:rsidP="00BB728C">
      <w:pPr>
        <w:tabs>
          <w:tab w:val="left" w:pos="851"/>
        </w:tabs>
        <w:ind w:left="1695" w:hanging="1695"/>
        <w:rPr>
          <w:rFonts w:cs="Arial"/>
          <w:szCs w:val="20"/>
        </w:rPr>
      </w:pPr>
      <w:r w:rsidRPr="00BB6678">
        <w:tab/>
      </w:r>
      <w:r w:rsidRPr="00BB6678">
        <w:fldChar w:fldCharType="begin">
          <w:ffData>
            <w:name w:val=""/>
            <w:enabled/>
            <w:calcOnExit w:val="0"/>
            <w:checkBox>
              <w:size w:val="20"/>
              <w:default w:val="0"/>
            </w:checkBox>
          </w:ffData>
        </w:fldChar>
      </w:r>
      <w:r w:rsidRPr="00BB6678">
        <w:instrText xml:space="preserve"> FORMCHECKBOX </w:instrText>
      </w:r>
      <w:r w:rsidR="007C41F1">
        <w:fldChar w:fldCharType="separate"/>
      </w:r>
      <w:r w:rsidRPr="00BB6678">
        <w:fldChar w:fldCharType="end"/>
      </w:r>
      <w:r w:rsidRPr="00BB6678">
        <w:tab/>
      </w:r>
      <w:proofErr w:type="gramStart"/>
      <w:r w:rsidRPr="00BB6678">
        <w:rPr>
          <w:rFonts w:cs="Arial"/>
          <w:szCs w:val="20"/>
        </w:rPr>
        <w:t>pour</w:t>
      </w:r>
      <w:proofErr w:type="gramEnd"/>
      <w:r w:rsidRPr="00BB6678">
        <w:rPr>
          <w:rFonts w:cs="Arial"/>
          <w:szCs w:val="20"/>
        </w:rPr>
        <w:t xml:space="preserve"> signer le présent acte d’engagement en leur nom et pour leur compte, pour les représenter vis-à-vis de l’acheteur et pour coordonner l’ensemble des prestations ;</w:t>
      </w:r>
    </w:p>
    <w:p w14:paraId="47EC7264" w14:textId="77777777" w:rsidR="00BB728C" w:rsidRPr="00BB6678" w:rsidRDefault="00BB728C" w:rsidP="00BB728C">
      <w:pPr>
        <w:tabs>
          <w:tab w:val="left" w:pos="851"/>
        </w:tabs>
        <w:ind w:left="1701"/>
        <w:rPr>
          <w:rFonts w:cs="Arial"/>
        </w:rPr>
      </w:pPr>
      <w:r w:rsidRPr="00BB6678">
        <w:rPr>
          <w:rFonts w:cs="Arial"/>
          <w:i/>
          <w:sz w:val="18"/>
          <w:szCs w:val="18"/>
        </w:rPr>
        <w:t>(</w:t>
      </w:r>
      <w:proofErr w:type="gramStart"/>
      <w:r w:rsidRPr="00BB6678">
        <w:rPr>
          <w:rFonts w:cs="Arial"/>
          <w:i/>
          <w:sz w:val="18"/>
          <w:szCs w:val="18"/>
        </w:rPr>
        <w:t>joindre</w:t>
      </w:r>
      <w:proofErr w:type="gramEnd"/>
      <w:r w:rsidRPr="00BB6678">
        <w:rPr>
          <w:rFonts w:cs="Arial"/>
          <w:i/>
          <w:sz w:val="18"/>
          <w:szCs w:val="18"/>
        </w:rPr>
        <w:t xml:space="preserve"> les pouvoirs en annexe du présent document en cas de marché public autre que de défense ou de sécurité. Dans le cas contraire, ces documents ont déjà été fournis)</w:t>
      </w:r>
    </w:p>
    <w:p w14:paraId="2A1D21D1" w14:textId="77777777" w:rsidR="00BB728C" w:rsidRPr="00BB6678" w:rsidRDefault="00BB728C" w:rsidP="00BB728C">
      <w:pPr>
        <w:tabs>
          <w:tab w:val="left" w:pos="851"/>
        </w:tabs>
        <w:ind w:left="1701" w:hanging="850"/>
        <w:jc w:val="both"/>
        <w:rPr>
          <w:rFonts w:cs="Arial"/>
          <w:iCs/>
          <w:szCs w:val="20"/>
        </w:rPr>
      </w:pPr>
      <w:r w:rsidRPr="00BB6678">
        <w:fldChar w:fldCharType="begin">
          <w:ffData>
            <w:name w:val=""/>
            <w:enabled/>
            <w:calcOnExit w:val="0"/>
            <w:checkBox>
              <w:size w:val="20"/>
              <w:default w:val="0"/>
            </w:checkBox>
          </w:ffData>
        </w:fldChar>
      </w:r>
      <w:r w:rsidRPr="00BB6678">
        <w:instrText xml:space="preserve"> FORMCHECKBOX </w:instrText>
      </w:r>
      <w:r w:rsidR="007C41F1">
        <w:fldChar w:fldCharType="separate"/>
      </w:r>
      <w:r w:rsidRPr="00BB6678">
        <w:fldChar w:fldCharType="end"/>
      </w:r>
      <w:r w:rsidRPr="00BB6678">
        <w:tab/>
      </w:r>
      <w:proofErr w:type="gramStart"/>
      <w:r w:rsidRPr="00BB6678">
        <w:rPr>
          <w:rFonts w:cs="Arial"/>
          <w:szCs w:val="20"/>
        </w:rPr>
        <w:t>pour</w:t>
      </w:r>
      <w:proofErr w:type="gramEnd"/>
      <w:r w:rsidRPr="00BB6678">
        <w:rPr>
          <w:rFonts w:cs="Arial"/>
          <w:szCs w:val="20"/>
        </w:rPr>
        <w:t xml:space="preserve"> signer, en leur nom et pour leur compte, les modifications ultérieures du marché public ;</w:t>
      </w:r>
    </w:p>
    <w:p w14:paraId="3AA70F71" w14:textId="77777777" w:rsidR="00BB728C" w:rsidRPr="00BB6678" w:rsidRDefault="00BB728C" w:rsidP="00BB728C">
      <w:pPr>
        <w:tabs>
          <w:tab w:val="left" w:pos="851"/>
        </w:tabs>
        <w:ind w:left="1701"/>
        <w:rPr>
          <w:rFonts w:cs="Arial"/>
        </w:rPr>
      </w:pPr>
      <w:r w:rsidRPr="00BB6678">
        <w:rPr>
          <w:rFonts w:cs="Arial"/>
          <w:i/>
          <w:sz w:val="18"/>
          <w:szCs w:val="18"/>
        </w:rPr>
        <w:t>(</w:t>
      </w:r>
      <w:proofErr w:type="gramStart"/>
      <w:r w:rsidRPr="00BB6678">
        <w:rPr>
          <w:rFonts w:cs="Arial"/>
          <w:i/>
          <w:sz w:val="18"/>
          <w:szCs w:val="18"/>
        </w:rPr>
        <w:t>joindre</w:t>
      </w:r>
      <w:proofErr w:type="gramEnd"/>
      <w:r w:rsidRPr="00BB6678">
        <w:rPr>
          <w:rFonts w:cs="Arial"/>
          <w:i/>
          <w:sz w:val="18"/>
          <w:szCs w:val="18"/>
        </w:rPr>
        <w:t xml:space="preserve"> les pouvoirs en annexe du présent document en cas de marché public autre que de défense ou de sécurité. Dans le cas contraire, ces documents ont déjà été fournis)</w:t>
      </w:r>
    </w:p>
    <w:p w14:paraId="36082497" w14:textId="77777777" w:rsidR="00BB728C" w:rsidRPr="00BB6678" w:rsidRDefault="00BB728C" w:rsidP="00BB728C">
      <w:pPr>
        <w:tabs>
          <w:tab w:val="left" w:pos="851"/>
        </w:tabs>
        <w:rPr>
          <w:rFonts w:cs="Arial"/>
          <w:iCs/>
        </w:rPr>
      </w:pPr>
    </w:p>
    <w:p w14:paraId="717073B8" w14:textId="77777777" w:rsidR="00BB728C" w:rsidRPr="00BB6678" w:rsidRDefault="00BB728C" w:rsidP="00BB728C">
      <w:pPr>
        <w:tabs>
          <w:tab w:val="left" w:pos="851"/>
        </w:tabs>
        <w:ind w:left="1134" w:hanging="850"/>
        <w:rPr>
          <w:rFonts w:cs="Arial"/>
          <w:szCs w:val="20"/>
        </w:rPr>
      </w:pPr>
      <w:r w:rsidRPr="00BB6678">
        <w:tab/>
      </w:r>
      <w:r w:rsidRPr="00BB6678">
        <w:fldChar w:fldCharType="begin">
          <w:ffData>
            <w:name w:val=""/>
            <w:enabled/>
            <w:calcOnExit w:val="0"/>
            <w:checkBox>
              <w:size w:val="20"/>
              <w:default w:val="0"/>
            </w:checkBox>
          </w:ffData>
        </w:fldChar>
      </w:r>
      <w:r w:rsidRPr="00BB6678">
        <w:instrText xml:space="preserve"> FORMCHECKBOX </w:instrText>
      </w:r>
      <w:r w:rsidR="007C41F1">
        <w:fldChar w:fldCharType="separate"/>
      </w:r>
      <w:r w:rsidRPr="00BB6678">
        <w:fldChar w:fldCharType="end"/>
      </w:r>
      <w:r w:rsidRPr="00BB6678">
        <w:rPr>
          <w:rFonts w:cs="Arial"/>
          <w:i/>
          <w:iCs/>
        </w:rPr>
        <w:t xml:space="preserve"> </w:t>
      </w:r>
      <w:r w:rsidRPr="00BB6678">
        <w:rPr>
          <w:rFonts w:cs="Arial"/>
        </w:rPr>
        <w:tab/>
      </w:r>
      <w:proofErr w:type="gramStart"/>
      <w:r w:rsidRPr="00BB6678">
        <w:rPr>
          <w:rFonts w:cs="Arial"/>
          <w:szCs w:val="20"/>
        </w:rPr>
        <w:t>ont</w:t>
      </w:r>
      <w:proofErr w:type="gramEnd"/>
      <w:r w:rsidRPr="00BB6678">
        <w:rPr>
          <w:rFonts w:cs="Arial"/>
          <w:szCs w:val="20"/>
        </w:rPr>
        <w:t xml:space="preserve"> donné mandat au mandataire dans les conditions définies par les pouvoirs joints en annexe.</w:t>
      </w:r>
    </w:p>
    <w:p w14:paraId="4E460BD3" w14:textId="4594BFFC" w:rsidR="00BB728C" w:rsidRDefault="00BB728C" w:rsidP="005214F3">
      <w:pPr>
        <w:tabs>
          <w:tab w:val="left" w:pos="851"/>
        </w:tabs>
        <w:ind w:left="1701"/>
        <w:rPr>
          <w:rFonts w:cs="Arial"/>
          <w:i/>
          <w:sz w:val="18"/>
          <w:szCs w:val="18"/>
        </w:rPr>
      </w:pPr>
      <w:r w:rsidRPr="00BB6678">
        <w:rPr>
          <w:rFonts w:cs="Arial"/>
          <w:i/>
          <w:sz w:val="18"/>
          <w:szCs w:val="18"/>
        </w:rPr>
        <w:t>(</w:t>
      </w:r>
      <w:proofErr w:type="gramStart"/>
      <w:r w:rsidRPr="00BB6678">
        <w:rPr>
          <w:rFonts w:cs="Arial"/>
          <w:i/>
          <w:sz w:val="18"/>
          <w:szCs w:val="18"/>
        </w:rPr>
        <w:t>hors</w:t>
      </w:r>
      <w:proofErr w:type="gramEnd"/>
      <w:r w:rsidRPr="00BB6678">
        <w:rPr>
          <w:rFonts w:cs="Arial"/>
          <w:i/>
          <w:sz w:val="18"/>
          <w:szCs w:val="18"/>
        </w:rPr>
        <w:t xml:space="preserve"> cas des marchés de défense ou de sécurité dans lequel ces documents ont déjà été fournis).</w:t>
      </w:r>
    </w:p>
    <w:p w14:paraId="7E856E55" w14:textId="77777777" w:rsidR="001C35EF" w:rsidRDefault="001C35EF" w:rsidP="005214F3">
      <w:pPr>
        <w:tabs>
          <w:tab w:val="left" w:pos="851"/>
        </w:tabs>
        <w:ind w:left="1701"/>
        <w:rPr>
          <w:rFonts w:cs="Arial"/>
          <w:i/>
          <w:sz w:val="18"/>
          <w:szCs w:val="18"/>
        </w:rPr>
      </w:pPr>
    </w:p>
    <w:p w14:paraId="70D0C7B5" w14:textId="77777777" w:rsidR="005214F3" w:rsidRPr="00BB6678" w:rsidRDefault="005214F3" w:rsidP="005214F3">
      <w:pPr>
        <w:tabs>
          <w:tab w:val="left" w:pos="851"/>
        </w:tabs>
        <w:ind w:left="1701"/>
        <w:rPr>
          <w:rFonts w:cs="Arial"/>
          <w:i/>
          <w:sz w:val="18"/>
          <w:szCs w:val="18"/>
        </w:rPr>
      </w:pPr>
    </w:p>
    <w:p w14:paraId="64C00B45" w14:textId="148A5CDF" w:rsidR="00BB728C" w:rsidRPr="00BB6678" w:rsidRDefault="00BB728C" w:rsidP="00BB728C">
      <w:pPr>
        <w:tabs>
          <w:tab w:val="left" w:pos="851"/>
        </w:tabs>
        <w:rPr>
          <w:rFonts w:cs="Arial"/>
          <w:szCs w:val="20"/>
        </w:rPr>
      </w:pPr>
      <w:r w:rsidRPr="00BB6678">
        <w:fldChar w:fldCharType="begin">
          <w:ffData>
            <w:name w:val=""/>
            <w:enabled/>
            <w:calcOnExit w:val="0"/>
            <w:checkBox>
              <w:size w:val="20"/>
              <w:default w:val="0"/>
            </w:checkBox>
          </w:ffData>
        </w:fldChar>
      </w:r>
      <w:r w:rsidRPr="00BB6678">
        <w:instrText xml:space="preserve"> FORMCHECKBOX </w:instrText>
      </w:r>
      <w:r w:rsidR="007C41F1">
        <w:fldChar w:fldCharType="separate"/>
      </w:r>
      <w:r w:rsidRPr="00BB6678">
        <w:fldChar w:fldCharType="end"/>
      </w:r>
      <w:r w:rsidRPr="00BB6678">
        <w:t xml:space="preserve"> </w:t>
      </w:r>
      <w:r w:rsidRPr="00BB6678">
        <w:rPr>
          <w:rFonts w:cs="Arial"/>
          <w:szCs w:val="20"/>
        </w:rPr>
        <w:t>Les membres du groupement, qui signent le présent acte d’engagement :</w:t>
      </w:r>
    </w:p>
    <w:p w14:paraId="7CCE9B80" w14:textId="6D287EC8" w:rsidR="00BB728C" w:rsidRPr="00BB6678" w:rsidRDefault="00BB728C" w:rsidP="00BB728C">
      <w:pPr>
        <w:tabs>
          <w:tab w:val="left" w:pos="851"/>
        </w:tabs>
        <w:ind w:left="1701" w:hanging="850"/>
        <w:jc w:val="both"/>
        <w:rPr>
          <w:szCs w:val="20"/>
        </w:rPr>
      </w:pPr>
      <w:r w:rsidRPr="00BB6678">
        <w:rPr>
          <w:szCs w:val="20"/>
        </w:rPr>
        <w:fldChar w:fldCharType="begin">
          <w:ffData>
            <w:name w:val=""/>
            <w:enabled/>
            <w:calcOnExit w:val="0"/>
            <w:checkBox>
              <w:size w:val="20"/>
              <w:default w:val="0"/>
            </w:checkBox>
          </w:ffData>
        </w:fldChar>
      </w:r>
      <w:r w:rsidRPr="00BB6678">
        <w:rPr>
          <w:szCs w:val="20"/>
        </w:rPr>
        <w:instrText xml:space="preserve"> FORMCHECKBOX </w:instrText>
      </w:r>
      <w:r w:rsidR="007C41F1">
        <w:rPr>
          <w:szCs w:val="20"/>
        </w:rPr>
      </w:r>
      <w:r w:rsidR="007C41F1">
        <w:rPr>
          <w:szCs w:val="20"/>
        </w:rPr>
        <w:fldChar w:fldCharType="separate"/>
      </w:r>
      <w:r w:rsidRPr="00BB6678">
        <w:rPr>
          <w:szCs w:val="20"/>
        </w:rPr>
        <w:fldChar w:fldCharType="end"/>
      </w:r>
      <w:r w:rsidRPr="00BB6678">
        <w:rPr>
          <w:szCs w:val="20"/>
        </w:rPr>
        <w:tab/>
      </w:r>
      <w:proofErr w:type="gramStart"/>
      <w:r w:rsidRPr="00BB6678">
        <w:rPr>
          <w:rFonts w:cs="Arial"/>
          <w:szCs w:val="20"/>
        </w:rPr>
        <w:t>donnent</w:t>
      </w:r>
      <w:proofErr w:type="gramEnd"/>
      <w:r w:rsidRPr="00BB6678">
        <w:rPr>
          <w:rFonts w:cs="Arial"/>
          <w:szCs w:val="20"/>
        </w:rPr>
        <w:t xml:space="preserve"> mandat au mandataire, qui l’accepte, pour les représenter vis-à-vis de l’acheteur et pour coordonner l’ensemble des prestations ;</w:t>
      </w:r>
    </w:p>
    <w:p w14:paraId="1D3076A9" w14:textId="77777777" w:rsidR="00BB728C" w:rsidRPr="00BB6678" w:rsidRDefault="00BB728C" w:rsidP="00BB728C">
      <w:pPr>
        <w:tabs>
          <w:tab w:val="left" w:pos="851"/>
        </w:tabs>
        <w:ind w:left="1701" w:hanging="850"/>
        <w:jc w:val="both"/>
        <w:rPr>
          <w:rFonts w:cs="Arial"/>
          <w:iCs/>
          <w:szCs w:val="20"/>
        </w:rPr>
      </w:pPr>
      <w:r w:rsidRPr="00BB6678">
        <w:rPr>
          <w:szCs w:val="20"/>
        </w:rPr>
        <w:fldChar w:fldCharType="begin">
          <w:ffData>
            <w:name w:val=""/>
            <w:enabled/>
            <w:calcOnExit w:val="0"/>
            <w:checkBox>
              <w:size w:val="20"/>
              <w:default w:val="0"/>
            </w:checkBox>
          </w:ffData>
        </w:fldChar>
      </w:r>
      <w:r w:rsidRPr="00BB6678">
        <w:rPr>
          <w:szCs w:val="20"/>
        </w:rPr>
        <w:instrText xml:space="preserve"> FORMCHECKBOX </w:instrText>
      </w:r>
      <w:r w:rsidR="007C41F1">
        <w:rPr>
          <w:szCs w:val="20"/>
        </w:rPr>
      </w:r>
      <w:r w:rsidR="007C41F1">
        <w:rPr>
          <w:szCs w:val="20"/>
        </w:rPr>
        <w:fldChar w:fldCharType="separate"/>
      </w:r>
      <w:r w:rsidRPr="00BB6678">
        <w:rPr>
          <w:szCs w:val="20"/>
        </w:rPr>
        <w:fldChar w:fldCharType="end"/>
      </w:r>
      <w:r w:rsidRPr="00BB6678">
        <w:rPr>
          <w:rFonts w:cs="Arial"/>
          <w:szCs w:val="20"/>
        </w:rPr>
        <w:tab/>
      </w:r>
      <w:proofErr w:type="gramStart"/>
      <w:r w:rsidRPr="00BB6678">
        <w:rPr>
          <w:rFonts w:cs="Arial"/>
          <w:szCs w:val="20"/>
        </w:rPr>
        <w:t>donnent</w:t>
      </w:r>
      <w:proofErr w:type="gramEnd"/>
      <w:r w:rsidRPr="00BB6678">
        <w:rPr>
          <w:rFonts w:cs="Arial"/>
          <w:szCs w:val="20"/>
        </w:rPr>
        <w:t xml:space="preserve"> mandat au mandataire, qui l’accepte, pour signer, en leur nom et pour leur compte, les modifications ultérieures du marché public ;</w:t>
      </w:r>
    </w:p>
    <w:p w14:paraId="419184AA" w14:textId="77777777" w:rsidR="005214F3" w:rsidRDefault="00BB728C" w:rsidP="00BB728C">
      <w:pPr>
        <w:tabs>
          <w:tab w:val="left" w:pos="851"/>
        </w:tabs>
        <w:ind w:left="1134" w:hanging="850"/>
        <w:rPr>
          <w:rFonts w:cs="Arial"/>
          <w:szCs w:val="20"/>
        </w:rPr>
      </w:pPr>
      <w:r w:rsidRPr="00BB6678">
        <w:rPr>
          <w:szCs w:val="20"/>
        </w:rPr>
        <w:tab/>
      </w:r>
      <w:r w:rsidRPr="00BB6678">
        <w:rPr>
          <w:szCs w:val="20"/>
        </w:rPr>
        <w:fldChar w:fldCharType="begin">
          <w:ffData>
            <w:name w:val=""/>
            <w:enabled/>
            <w:calcOnExit w:val="0"/>
            <w:checkBox>
              <w:size w:val="20"/>
              <w:default w:val="0"/>
            </w:checkBox>
          </w:ffData>
        </w:fldChar>
      </w:r>
      <w:r w:rsidRPr="00BB6678">
        <w:rPr>
          <w:szCs w:val="20"/>
        </w:rPr>
        <w:instrText xml:space="preserve"> FORMCHECKBOX </w:instrText>
      </w:r>
      <w:r w:rsidR="007C41F1">
        <w:rPr>
          <w:szCs w:val="20"/>
        </w:rPr>
      </w:r>
      <w:r w:rsidR="007C41F1">
        <w:rPr>
          <w:szCs w:val="20"/>
        </w:rPr>
        <w:fldChar w:fldCharType="separate"/>
      </w:r>
      <w:r w:rsidRPr="00BB6678">
        <w:rPr>
          <w:szCs w:val="20"/>
        </w:rPr>
        <w:fldChar w:fldCharType="end"/>
      </w:r>
      <w:r w:rsidRPr="00BB6678">
        <w:rPr>
          <w:rFonts w:cs="Arial"/>
          <w:i/>
          <w:iCs/>
          <w:szCs w:val="20"/>
        </w:rPr>
        <w:t xml:space="preserve"> </w:t>
      </w:r>
      <w:r w:rsidRPr="00BB6678">
        <w:rPr>
          <w:rFonts w:cs="Arial"/>
          <w:szCs w:val="20"/>
        </w:rPr>
        <w:tab/>
      </w:r>
      <w:r w:rsidR="00A82DD6">
        <w:rPr>
          <w:rFonts w:cs="Arial"/>
          <w:szCs w:val="20"/>
        </w:rPr>
        <w:t xml:space="preserve">     </w:t>
      </w:r>
      <w:proofErr w:type="gramStart"/>
      <w:r w:rsidRPr="00BB6678">
        <w:rPr>
          <w:rFonts w:cs="Arial"/>
          <w:szCs w:val="20"/>
        </w:rPr>
        <w:t>donnent</w:t>
      </w:r>
      <w:proofErr w:type="gramEnd"/>
      <w:r w:rsidRPr="00BB6678">
        <w:rPr>
          <w:rFonts w:cs="Arial"/>
          <w:szCs w:val="20"/>
        </w:rPr>
        <w:t xml:space="preserve"> mandat au mandataire dans les conditions définies ci-dessous</w:t>
      </w:r>
      <w:r w:rsidR="005214F3">
        <w:rPr>
          <w:rFonts w:cs="Arial"/>
          <w:szCs w:val="20"/>
        </w:rPr>
        <w:t xml:space="preserve"> </w:t>
      </w:r>
    </w:p>
    <w:p w14:paraId="5D292159" w14:textId="1B19A311" w:rsidR="00BB728C" w:rsidRPr="00BB6678" w:rsidRDefault="005214F3" w:rsidP="00BB728C">
      <w:pPr>
        <w:tabs>
          <w:tab w:val="left" w:pos="851"/>
        </w:tabs>
        <w:ind w:left="1134" w:hanging="850"/>
        <w:rPr>
          <w:rFonts w:cs="Arial"/>
          <w:i/>
          <w:szCs w:val="20"/>
        </w:rPr>
      </w:pPr>
      <w:r w:rsidRPr="00BB6678">
        <w:rPr>
          <w:rFonts w:cs="Arial"/>
          <w:i/>
          <w:sz w:val="18"/>
          <w:szCs w:val="18"/>
        </w:rPr>
        <w:tab/>
      </w:r>
      <w:r w:rsidRPr="00BB6678">
        <w:rPr>
          <w:rFonts w:cs="Arial"/>
          <w:i/>
          <w:sz w:val="18"/>
          <w:szCs w:val="18"/>
        </w:rPr>
        <w:tab/>
        <w:t>(Donner des précisions sur l’étendue du mandat.)</w:t>
      </w:r>
      <w:r w:rsidR="00BB728C" w:rsidRPr="00BB6678">
        <w:rPr>
          <w:rFonts w:cs="Arial"/>
          <w:szCs w:val="20"/>
        </w:rPr>
        <w:t> :</w:t>
      </w:r>
    </w:p>
    <w:tbl>
      <w:tblPr>
        <w:tblStyle w:val="Grilledetableauclaire"/>
        <w:tblW w:w="10400" w:type="dxa"/>
        <w:tblInd w:w="-572" w:type="dxa"/>
        <w:tblLayout w:type="fixed"/>
        <w:tblLook w:val="0000" w:firstRow="0" w:lastRow="0" w:firstColumn="0" w:lastColumn="0" w:noHBand="0" w:noVBand="0"/>
      </w:tblPr>
      <w:tblGrid>
        <w:gridCol w:w="4948"/>
        <w:gridCol w:w="2554"/>
        <w:gridCol w:w="2898"/>
      </w:tblGrid>
      <w:tr w:rsidR="00BB728C" w:rsidRPr="00BB6678" w14:paraId="6C1EB6E0" w14:textId="77777777" w:rsidTr="00E27116">
        <w:trPr>
          <w:trHeight w:val="485"/>
        </w:trPr>
        <w:tc>
          <w:tcPr>
            <w:tcW w:w="4948" w:type="dxa"/>
          </w:tcPr>
          <w:p w14:paraId="14FCCAD0" w14:textId="6A1BED93" w:rsidR="00BB728C" w:rsidRPr="00BB6678" w:rsidRDefault="00BB728C" w:rsidP="00FF484C">
            <w:pPr>
              <w:tabs>
                <w:tab w:val="left" w:pos="851"/>
              </w:tabs>
              <w:jc w:val="center"/>
              <w:rPr>
                <w:rFonts w:cs="Arial"/>
                <w:b/>
                <w:bCs/>
              </w:rPr>
            </w:pPr>
            <w:r w:rsidRPr="00BB6678">
              <w:rPr>
                <w:rFonts w:cs="Arial"/>
                <w:i/>
                <w:sz w:val="18"/>
                <w:szCs w:val="18"/>
              </w:rPr>
              <w:tab/>
            </w:r>
            <w:r w:rsidRPr="00BB6678">
              <w:rPr>
                <w:rFonts w:cs="Arial"/>
                <w:b/>
                <w:bCs/>
              </w:rPr>
              <w:t>Nom, prénom et qualité</w:t>
            </w:r>
          </w:p>
          <w:p w14:paraId="40FD4349" w14:textId="77777777" w:rsidR="00BB728C" w:rsidRPr="00BB6678" w:rsidRDefault="00BB728C" w:rsidP="00FF484C">
            <w:pPr>
              <w:tabs>
                <w:tab w:val="left" w:pos="851"/>
              </w:tabs>
              <w:jc w:val="center"/>
              <w:rPr>
                <w:rFonts w:cs="Arial"/>
                <w:b/>
                <w:bCs/>
              </w:rPr>
            </w:pPr>
            <w:proofErr w:type="gramStart"/>
            <w:r w:rsidRPr="00BB6678">
              <w:rPr>
                <w:rFonts w:cs="Arial"/>
                <w:b/>
                <w:bCs/>
              </w:rPr>
              <w:t>du</w:t>
            </w:r>
            <w:proofErr w:type="gramEnd"/>
            <w:r w:rsidRPr="00BB6678">
              <w:rPr>
                <w:rFonts w:cs="Arial"/>
                <w:b/>
                <w:bCs/>
              </w:rPr>
              <w:t xml:space="preserve"> signataire (*)</w:t>
            </w:r>
          </w:p>
        </w:tc>
        <w:tc>
          <w:tcPr>
            <w:tcW w:w="2554" w:type="dxa"/>
          </w:tcPr>
          <w:p w14:paraId="4F0B2A6D" w14:textId="77777777" w:rsidR="00BB728C" w:rsidRPr="00BB6678" w:rsidRDefault="00BB728C" w:rsidP="00FF484C">
            <w:pPr>
              <w:tabs>
                <w:tab w:val="left" w:pos="851"/>
              </w:tabs>
              <w:jc w:val="center"/>
              <w:rPr>
                <w:rFonts w:cs="Arial"/>
                <w:b/>
                <w:bCs/>
              </w:rPr>
            </w:pPr>
            <w:r w:rsidRPr="00BB6678">
              <w:rPr>
                <w:rFonts w:cs="Arial"/>
                <w:b/>
                <w:bCs/>
              </w:rPr>
              <w:t>Lieu et date de signature</w:t>
            </w:r>
          </w:p>
        </w:tc>
        <w:tc>
          <w:tcPr>
            <w:tcW w:w="2898" w:type="dxa"/>
          </w:tcPr>
          <w:p w14:paraId="7A676871" w14:textId="77777777" w:rsidR="00BB728C" w:rsidRPr="00BB6678" w:rsidRDefault="00BB728C" w:rsidP="00FF484C">
            <w:pPr>
              <w:tabs>
                <w:tab w:val="left" w:pos="851"/>
              </w:tabs>
              <w:jc w:val="center"/>
              <w:rPr>
                <w:rFonts w:cs="Arial"/>
                <w:b/>
                <w:bCs/>
              </w:rPr>
            </w:pPr>
            <w:r w:rsidRPr="00BB6678">
              <w:rPr>
                <w:rFonts w:cs="Arial"/>
                <w:b/>
                <w:bCs/>
              </w:rPr>
              <w:t>Signature</w:t>
            </w:r>
          </w:p>
        </w:tc>
      </w:tr>
      <w:tr w:rsidR="00BB728C" w:rsidRPr="00BB6678" w14:paraId="3580C716" w14:textId="77777777" w:rsidTr="00E27116">
        <w:trPr>
          <w:trHeight w:hRule="exact" w:val="416"/>
        </w:trPr>
        <w:tc>
          <w:tcPr>
            <w:tcW w:w="4948" w:type="dxa"/>
          </w:tcPr>
          <w:p w14:paraId="715AAB14" w14:textId="77777777" w:rsidR="00BB728C" w:rsidRPr="00BB6678" w:rsidRDefault="00BB728C" w:rsidP="00FF484C">
            <w:pPr>
              <w:tabs>
                <w:tab w:val="left" w:pos="851"/>
              </w:tabs>
              <w:snapToGrid w:val="0"/>
              <w:jc w:val="both"/>
              <w:rPr>
                <w:rFonts w:cs="Arial"/>
                <w:b/>
                <w:bCs/>
              </w:rPr>
            </w:pPr>
          </w:p>
        </w:tc>
        <w:tc>
          <w:tcPr>
            <w:tcW w:w="2554" w:type="dxa"/>
          </w:tcPr>
          <w:p w14:paraId="3E621A46" w14:textId="77777777" w:rsidR="00BB728C" w:rsidRPr="00BB6678" w:rsidRDefault="00BB728C" w:rsidP="00FF484C">
            <w:pPr>
              <w:tabs>
                <w:tab w:val="left" w:pos="851"/>
              </w:tabs>
              <w:snapToGrid w:val="0"/>
              <w:jc w:val="both"/>
              <w:rPr>
                <w:rFonts w:cs="Arial"/>
                <w:b/>
                <w:bCs/>
              </w:rPr>
            </w:pPr>
          </w:p>
        </w:tc>
        <w:tc>
          <w:tcPr>
            <w:tcW w:w="2898" w:type="dxa"/>
          </w:tcPr>
          <w:p w14:paraId="5496BA95" w14:textId="77777777" w:rsidR="00BB728C" w:rsidRPr="00BB6678" w:rsidRDefault="00BB728C" w:rsidP="00FF484C">
            <w:pPr>
              <w:tabs>
                <w:tab w:val="left" w:pos="851"/>
              </w:tabs>
              <w:snapToGrid w:val="0"/>
              <w:jc w:val="both"/>
              <w:rPr>
                <w:rFonts w:cs="Arial"/>
                <w:b/>
                <w:bCs/>
              </w:rPr>
            </w:pPr>
          </w:p>
        </w:tc>
      </w:tr>
      <w:tr w:rsidR="00BB728C" w:rsidRPr="00BB6678" w14:paraId="4C5DBC39" w14:textId="77777777" w:rsidTr="00E27116">
        <w:trPr>
          <w:trHeight w:hRule="exact" w:val="416"/>
        </w:trPr>
        <w:tc>
          <w:tcPr>
            <w:tcW w:w="4948" w:type="dxa"/>
          </w:tcPr>
          <w:p w14:paraId="2862727B" w14:textId="77777777" w:rsidR="00BB728C" w:rsidRPr="00BB6678" w:rsidRDefault="00BB728C" w:rsidP="00FF484C">
            <w:pPr>
              <w:tabs>
                <w:tab w:val="left" w:pos="851"/>
              </w:tabs>
              <w:snapToGrid w:val="0"/>
              <w:jc w:val="both"/>
              <w:rPr>
                <w:rFonts w:cs="Arial"/>
                <w:b/>
                <w:bCs/>
              </w:rPr>
            </w:pPr>
          </w:p>
        </w:tc>
        <w:tc>
          <w:tcPr>
            <w:tcW w:w="2554" w:type="dxa"/>
          </w:tcPr>
          <w:p w14:paraId="63CEAA34" w14:textId="77777777" w:rsidR="00BB728C" w:rsidRPr="00BB6678" w:rsidRDefault="00BB728C" w:rsidP="00FF484C">
            <w:pPr>
              <w:tabs>
                <w:tab w:val="left" w:pos="851"/>
              </w:tabs>
              <w:snapToGrid w:val="0"/>
              <w:jc w:val="both"/>
              <w:rPr>
                <w:rFonts w:cs="Arial"/>
                <w:b/>
                <w:bCs/>
              </w:rPr>
            </w:pPr>
          </w:p>
        </w:tc>
        <w:tc>
          <w:tcPr>
            <w:tcW w:w="2898" w:type="dxa"/>
          </w:tcPr>
          <w:p w14:paraId="0A647EB6" w14:textId="77777777" w:rsidR="00BB728C" w:rsidRPr="00BB6678" w:rsidRDefault="00BB728C" w:rsidP="00FF484C">
            <w:pPr>
              <w:tabs>
                <w:tab w:val="left" w:pos="851"/>
              </w:tabs>
              <w:snapToGrid w:val="0"/>
              <w:jc w:val="both"/>
              <w:rPr>
                <w:rFonts w:cs="Arial"/>
                <w:b/>
                <w:bCs/>
              </w:rPr>
            </w:pPr>
          </w:p>
        </w:tc>
      </w:tr>
      <w:tr w:rsidR="00BB728C" w:rsidRPr="00BB6678" w14:paraId="05AE0631" w14:textId="77777777" w:rsidTr="00E27116">
        <w:trPr>
          <w:trHeight w:hRule="exact" w:val="416"/>
        </w:trPr>
        <w:tc>
          <w:tcPr>
            <w:tcW w:w="4948" w:type="dxa"/>
          </w:tcPr>
          <w:p w14:paraId="430AA1B6" w14:textId="77777777" w:rsidR="00BB728C" w:rsidRPr="00BB6678" w:rsidRDefault="00BB728C" w:rsidP="00FF484C">
            <w:pPr>
              <w:tabs>
                <w:tab w:val="left" w:pos="851"/>
              </w:tabs>
              <w:snapToGrid w:val="0"/>
              <w:jc w:val="both"/>
              <w:rPr>
                <w:rFonts w:cs="Arial"/>
                <w:b/>
                <w:bCs/>
              </w:rPr>
            </w:pPr>
          </w:p>
        </w:tc>
        <w:tc>
          <w:tcPr>
            <w:tcW w:w="2554" w:type="dxa"/>
          </w:tcPr>
          <w:p w14:paraId="09EA9624" w14:textId="77777777" w:rsidR="00BB728C" w:rsidRPr="00BB6678" w:rsidRDefault="00BB728C" w:rsidP="00FF484C">
            <w:pPr>
              <w:tabs>
                <w:tab w:val="left" w:pos="851"/>
              </w:tabs>
              <w:snapToGrid w:val="0"/>
              <w:jc w:val="both"/>
              <w:rPr>
                <w:rFonts w:cs="Arial"/>
                <w:b/>
                <w:bCs/>
              </w:rPr>
            </w:pPr>
          </w:p>
        </w:tc>
        <w:tc>
          <w:tcPr>
            <w:tcW w:w="2898" w:type="dxa"/>
          </w:tcPr>
          <w:p w14:paraId="078EA073" w14:textId="77777777" w:rsidR="00BB728C" w:rsidRPr="00BB6678" w:rsidRDefault="00BB728C" w:rsidP="00FF484C">
            <w:pPr>
              <w:tabs>
                <w:tab w:val="left" w:pos="851"/>
              </w:tabs>
              <w:snapToGrid w:val="0"/>
              <w:jc w:val="both"/>
              <w:rPr>
                <w:rFonts w:cs="Arial"/>
                <w:b/>
                <w:bCs/>
              </w:rPr>
            </w:pPr>
          </w:p>
        </w:tc>
      </w:tr>
    </w:tbl>
    <w:p w14:paraId="70EF197A" w14:textId="77777777" w:rsidR="00981532" w:rsidRDefault="00BB728C" w:rsidP="00981532">
      <w:pPr>
        <w:tabs>
          <w:tab w:val="left" w:pos="851"/>
        </w:tabs>
        <w:jc w:val="both"/>
        <w:rPr>
          <w:rFonts w:cs="Arial"/>
          <w:sz w:val="18"/>
          <w:szCs w:val="18"/>
        </w:rPr>
      </w:pPr>
      <w:r w:rsidRPr="00BB6678">
        <w:rPr>
          <w:rFonts w:cs="Arial"/>
          <w:sz w:val="18"/>
          <w:szCs w:val="18"/>
        </w:rPr>
        <w:t>(*) Le signataire doit avoir le pouvoir d’engager la personne qu’il représente.</w:t>
      </w:r>
    </w:p>
    <w:p w14:paraId="58D7EC76" w14:textId="77777777" w:rsidR="001C35EF" w:rsidRDefault="001C35EF" w:rsidP="00981532">
      <w:pPr>
        <w:tabs>
          <w:tab w:val="left" w:pos="851"/>
        </w:tabs>
        <w:jc w:val="both"/>
        <w:rPr>
          <w:rFonts w:cs="Arial"/>
          <w:sz w:val="18"/>
          <w:szCs w:val="18"/>
        </w:rPr>
      </w:pPr>
    </w:p>
    <w:p w14:paraId="660AD290" w14:textId="77777777" w:rsidR="001C35EF" w:rsidRDefault="001C35EF" w:rsidP="00981532">
      <w:pPr>
        <w:tabs>
          <w:tab w:val="left" w:pos="851"/>
        </w:tabs>
        <w:jc w:val="both"/>
        <w:rPr>
          <w:rFonts w:cs="Arial"/>
          <w:sz w:val="18"/>
          <w:szCs w:val="18"/>
        </w:rPr>
      </w:pPr>
    </w:p>
    <w:p w14:paraId="20771BFF" w14:textId="278D4079" w:rsidR="00A2688E" w:rsidRPr="00BB6678" w:rsidRDefault="00A2688E" w:rsidP="00981532">
      <w:pPr>
        <w:tabs>
          <w:tab w:val="left" w:pos="851"/>
        </w:tabs>
        <w:jc w:val="both"/>
        <w:rPr>
          <w:rFonts w:ascii="Georgia" w:hAnsi="Georgia"/>
          <w:i/>
          <w:iCs/>
        </w:rPr>
      </w:pPr>
      <w:r w:rsidRPr="00BB6678">
        <w:rPr>
          <w:rFonts w:ascii="Georgia" w:hAnsi="Georgia"/>
          <w:i/>
          <w:iCs/>
          <w:noProof/>
        </w:rPr>
        <mc:AlternateContent>
          <mc:Choice Requires="wps">
            <w:drawing>
              <wp:anchor distT="0" distB="0" distL="114300" distR="114300" simplePos="0" relativeHeight="487570432" behindDoc="0" locked="0" layoutInCell="1" allowOverlap="1" wp14:anchorId="1FD915D5" wp14:editId="66274D6A">
                <wp:simplePos x="0" y="0"/>
                <wp:positionH relativeFrom="column">
                  <wp:posOffset>-9525</wp:posOffset>
                </wp:positionH>
                <wp:positionV relativeFrom="paragraph">
                  <wp:posOffset>20320</wp:posOffset>
                </wp:positionV>
                <wp:extent cx="5848350" cy="9525"/>
                <wp:effectExtent l="0" t="0" r="19050" b="28575"/>
                <wp:wrapNone/>
                <wp:docPr id="10" name="Connecteur droit 10"/>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05E7401" id="Connecteur droit 10" o:spid="_x0000_s1026" style="position:absolute;flip:y;z-index:487570432;visibility:visible;mso-wrap-style:square;mso-wrap-distance-left:9pt;mso-wrap-distance-top:0;mso-wrap-distance-right:9pt;mso-wrap-distance-bottom:0;mso-position-horizontal:absolute;mso-position-horizontal-relative:text;mso-position-vertical:absolute;mso-position-vertical-relative:text" from="-.75pt,1.6pt" to="459.75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" strokecolor="#e68c82"/>
            </w:pict>
          </mc:Fallback>
        </mc:AlternateContent>
      </w:r>
    </w:p>
    <w:p w14:paraId="1479D909" w14:textId="44B887CA" w:rsidR="00A2688E" w:rsidRPr="00BB6678" w:rsidRDefault="00A2688E" w:rsidP="00A2688E">
      <w:pPr>
        <w:rPr>
          <w:rFonts w:ascii="Georgia" w:hAnsi="Georgia"/>
          <w:iCs/>
          <w:sz w:val="26"/>
          <w:szCs w:val="26"/>
        </w:rPr>
      </w:pPr>
      <w:r w:rsidRPr="00BB6678">
        <w:rPr>
          <w:rFonts w:ascii="Georgia" w:hAnsi="Georgia"/>
          <w:iCs/>
          <w:sz w:val="26"/>
          <w:szCs w:val="26"/>
        </w:rPr>
        <w:t xml:space="preserve">D – </w:t>
      </w:r>
      <w:r w:rsidR="00BB728C" w:rsidRPr="00BB6678">
        <w:rPr>
          <w:rFonts w:ascii="Georgia" w:hAnsi="Georgia"/>
          <w:iCs/>
          <w:sz w:val="26"/>
          <w:szCs w:val="26"/>
        </w:rPr>
        <w:t>Identification et signature de l’</w:t>
      </w:r>
      <w:r w:rsidR="00596D4A">
        <w:rPr>
          <w:rFonts w:ascii="Georgia" w:hAnsi="Georgia"/>
          <w:iCs/>
          <w:sz w:val="26"/>
          <w:szCs w:val="26"/>
        </w:rPr>
        <w:t>A</w:t>
      </w:r>
      <w:r w:rsidR="00BB728C" w:rsidRPr="00BB6678">
        <w:rPr>
          <w:rFonts w:ascii="Georgia" w:hAnsi="Georgia"/>
          <w:iCs/>
          <w:sz w:val="26"/>
          <w:szCs w:val="26"/>
        </w:rPr>
        <w:t>cheteur</w:t>
      </w:r>
    </w:p>
    <w:p w14:paraId="2187E81E" w14:textId="77777777" w:rsidR="00A2688E" w:rsidRPr="00BB6678" w:rsidRDefault="00A2688E" w:rsidP="00A2688E">
      <w:pPr>
        <w:rPr>
          <w:i/>
          <w:iCs/>
        </w:rPr>
      </w:pPr>
      <w:r w:rsidRPr="00BB6678">
        <w:rPr>
          <w:i/>
          <w:iCs/>
          <w:noProof/>
        </w:rPr>
        <mc:AlternateContent>
          <mc:Choice Requires="wps">
            <w:drawing>
              <wp:anchor distT="0" distB="0" distL="114300" distR="114300" simplePos="0" relativeHeight="487571456" behindDoc="0" locked="0" layoutInCell="1" allowOverlap="1" wp14:anchorId="0CD1CED3" wp14:editId="67F83D08">
                <wp:simplePos x="0" y="0"/>
                <wp:positionH relativeFrom="column">
                  <wp:posOffset>19050</wp:posOffset>
                </wp:positionH>
                <wp:positionV relativeFrom="paragraph">
                  <wp:posOffset>104775</wp:posOffset>
                </wp:positionV>
                <wp:extent cx="5848350" cy="9525"/>
                <wp:effectExtent l="0" t="0" r="19050" b="28575"/>
                <wp:wrapNone/>
                <wp:docPr id="11" name="Connecteur droit 11"/>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5DCC92E" id="Connecteur droit 11" o:spid="_x0000_s1026" style="position:absolute;flip:y;z-index:487571456;visibility:visible;mso-wrap-style:square;mso-wrap-distance-left:9pt;mso-wrap-distance-top:0;mso-wrap-distance-right:9pt;mso-wrap-distance-bottom:0;mso-position-horizontal:absolute;mso-position-horizontal-relative:text;mso-position-vertical:absolute;mso-position-vertical-relative:text" from="1.5pt,8.25pt" to="462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" strokecolor="#e68c82"/>
            </w:pict>
          </mc:Fallback>
        </mc:AlternateContent>
      </w:r>
    </w:p>
    <w:p w14:paraId="391C455B" w14:textId="423F45E6" w:rsidR="00BB728C" w:rsidRDefault="00BB728C" w:rsidP="00E23ACE">
      <w:pPr>
        <w:keepNext/>
        <w:widowControl/>
        <w:tabs>
          <w:tab w:val="num" w:pos="0"/>
          <w:tab w:val="left" w:pos="567"/>
          <w:tab w:val="left" w:pos="851"/>
        </w:tabs>
        <w:suppressAutoHyphens/>
        <w:autoSpaceDE/>
        <w:autoSpaceDN/>
        <w:jc w:val="both"/>
        <w:outlineLvl w:val="0"/>
        <w:rPr>
          <w:rStyle w:val="Sous-titreCar"/>
          <w:rFonts w:ascii="Georgia" w:hAnsi="Georgia"/>
        </w:rPr>
      </w:pPr>
      <w:proofErr w:type="gramStart"/>
      <w:r w:rsidRPr="00BB6678">
        <w:rPr>
          <w:rFonts w:ascii="Wingdings" w:eastAsia="Wingdings" w:hAnsi="Wingdings" w:cs="Wingdings"/>
          <w:color w:val="E68C82"/>
          <w:spacing w:val="-10"/>
          <w:szCs w:val="20"/>
          <w:lang w:eastAsia="zh-CN"/>
        </w:rPr>
        <w:t></w:t>
      </w:r>
      <w:r w:rsidRPr="00BB6678">
        <w:rPr>
          <w:rFonts w:eastAsia="Arial" w:cs="Arial"/>
          <w:b/>
          <w:color w:val="E68C82"/>
          <w:spacing w:val="-10"/>
          <w:szCs w:val="20"/>
          <w:lang w:eastAsia="zh-CN"/>
        </w:rPr>
        <w:t xml:space="preserve">  </w:t>
      </w:r>
      <w:r w:rsidRPr="00BB6678">
        <w:rPr>
          <w:rStyle w:val="Sous-titreCar"/>
          <w:rFonts w:ascii="Georgia" w:hAnsi="Georgia"/>
        </w:rPr>
        <w:t>Désignation</w:t>
      </w:r>
      <w:proofErr w:type="gramEnd"/>
      <w:r w:rsidRPr="00BB6678">
        <w:rPr>
          <w:rStyle w:val="Sous-titreCar"/>
          <w:rFonts w:ascii="Georgia" w:hAnsi="Georgia"/>
        </w:rPr>
        <w:t xml:space="preserve"> de l’acheteur</w:t>
      </w:r>
    </w:p>
    <w:p w14:paraId="37D084BE" w14:textId="77777777" w:rsidR="00E23ACE" w:rsidRPr="00BB6678" w:rsidRDefault="00E23ACE" w:rsidP="00E23ACE">
      <w:pPr>
        <w:keepNext/>
        <w:widowControl/>
        <w:tabs>
          <w:tab w:val="num" w:pos="0"/>
          <w:tab w:val="left" w:pos="567"/>
          <w:tab w:val="left" w:pos="851"/>
        </w:tabs>
        <w:suppressAutoHyphens/>
        <w:autoSpaceDE/>
        <w:autoSpaceDN/>
        <w:jc w:val="both"/>
        <w:outlineLvl w:val="0"/>
        <w:rPr>
          <w:lang w:eastAsia="zh-CN"/>
        </w:rPr>
      </w:pPr>
    </w:p>
    <w:p w14:paraId="408F58FE" w14:textId="77777777" w:rsidR="00DD3E55" w:rsidRPr="00CD77D0" w:rsidRDefault="00DD3E55" w:rsidP="00DD3E55">
      <w:pPr>
        <w:spacing w:before="0" w:after="0"/>
        <w:rPr>
          <w:color w:val="C00000"/>
        </w:rPr>
      </w:pPr>
      <w:r w:rsidRPr="00CD77D0">
        <w:rPr>
          <w:color w:val="C00000"/>
        </w:rPr>
        <w:t>INSA LYON</w:t>
      </w:r>
    </w:p>
    <w:p w14:paraId="5655E329" w14:textId="77777777" w:rsidR="00DD3E55" w:rsidRDefault="00DD3E55" w:rsidP="00DD3E55">
      <w:pPr>
        <w:spacing w:before="0" w:after="0"/>
      </w:pPr>
      <w:r>
        <w:t>20 avenue Albert Einstein</w:t>
      </w:r>
    </w:p>
    <w:p w14:paraId="37F88266" w14:textId="77777777" w:rsidR="00DD3E55" w:rsidRDefault="00DD3E55" w:rsidP="00DD3E55">
      <w:pPr>
        <w:spacing w:before="0" w:after="0"/>
      </w:pPr>
      <w:r>
        <w:t>69621 Villeurbanne Cedex</w:t>
      </w:r>
    </w:p>
    <w:p w14:paraId="53AF491D" w14:textId="77777777" w:rsidR="00DD3E55" w:rsidRDefault="00DD3E55" w:rsidP="00DD3E55">
      <w:pPr>
        <w:spacing w:before="0" w:after="0"/>
      </w:pPr>
      <w:r>
        <w:t xml:space="preserve">Courriel : marches.publics@insa-lyon.fr </w:t>
      </w:r>
    </w:p>
    <w:p w14:paraId="0694B102" w14:textId="77777777" w:rsidR="00DD3E55" w:rsidRDefault="00DD3E55" w:rsidP="00DD3E55">
      <w:pPr>
        <w:spacing w:before="0" w:after="0"/>
      </w:pPr>
      <w:r>
        <w:t>Siret : 196 901 920 00013</w:t>
      </w:r>
    </w:p>
    <w:p w14:paraId="11575A8B" w14:textId="77777777" w:rsidR="00DD3E55" w:rsidRDefault="00DD3E55" w:rsidP="00DD3E55">
      <w:pPr>
        <w:spacing w:before="0" w:after="0"/>
      </w:pPr>
      <w:r>
        <w:t>Code APE : 803Z</w:t>
      </w:r>
    </w:p>
    <w:p w14:paraId="611539D8" w14:textId="5F393E8A" w:rsidR="00A2688E" w:rsidRPr="00BB6678" w:rsidRDefault="00DD3E55" w:rsidP="00DD3E55">
      <w:pPr>
        <w:spacing w:before="0" w:after="0"/>
      </w:pPr>
      <w:r>
        <w:t>Numéro TVA intracommunautaire FR22196901920</w:t>
      </w:r>
    </w:p>
    <w:p w14:paraId="28CDBDE8" w14:textId="77777777" w:rsidR="00BB728C" w:rsidRPr="00BB6678" w:rsidRDefault="00BB728C" w:rsidP="00BB728C">
      <w:pPr>
        <w:widowControl/>
        <w:tabs>
          <w:tab w:val="left" w:pos="851"/>
        </w:tabs>
        <w:suppressAutoHyphens/>
        <w:autoSpaceDE/>
        <w:autoSpaceDN/>
        <w:jc w:val="both"/>
        <w:rPr>
          <w:rFonts w:eastAsia="Times New Roman" w:cs="Arial"/>
          <w:szCs w:val="20"/>
          <w:lang w:eastAsia="zh-CN"/>
        </w:rPr>
      </w:pPr>
    </w:p>
    <w:p w14:paraId="55498AB7" w14:textId="10695CC7" w:rsidR="00BB728C" w:rsidRDefault="00BB728C" w:rsidP="00E23ACE">
      <w:pPr>
        <w:widowControl/>
        <w:tabs>
          <w:tab w:val="left" w:pos="426"/>
          <w:tab w:val="left" w:pos="851"/>
          <w:tab w:val="left" w:pos="5103"/>
        </w:tabs>
        <w:suppressAutoHyphens/>
        <w:autoSpaceDE/>
        <w:autoSpaceDN/>
        <w:jc w:val="both"/>
        <w:rPr>
          <w:rStyle w:val="Sous-titreCar"/>
          <w:rFonts w:ascii="Georgia" w:hAnsi="Georgia"/>
        </w:rPr>
      </w:pPr>
      <w:proofErr w:type="gramStart"/>
      <w:r w:rsidRPr="00BB6678">
        <w:rPr>
          <w:rFonts w:ascii="Wingdings" w:eastAsia="Wingdings" w:hAnsi="Wingdings" w:cs="Wingdings"/>
          <w:b/>
          <w:color w:val="E68C82"/>
          <w:spacing w:val="-10"/>
          <w:szCs w:val="20"/>
          <w:lang w:eastAsia="zh-CN"/>
        </w:rPr>
        <w:t></w:t>
      </w:r>
      <w:r w:rsidRPr="00BB6678">
        <w:rPr>
          <w:rFonts w:eastAsia="Arial" w:cs="Arial"/>
          <w:b/>
          <w:color w:val="E68C82"/>
          <w:spacing w:val="-10"/>
          <w:szCs w:val="20"/>
          <w:lang w:eastAsia="zh-CN"/>
        </w:rPr>
        <w:t xml:space="preserve"> </w:t>
      </w:r>
      <w:r w:rsidRPr="00BB6678">
        <w:rPr>
          <w:rFonts w:eastAsia="Arial" w:cs="Arial"/>
          <w:b/>
          <w:spacing w:val="-10"/>
          <w:szCs w:val="20"/>
          <w:lang w:eastAsia="zh-CN"/>
        </w:rPr>
        <w:t xml:space="preserve"> </w:t>
      </w:r>
      <w:r w:rsidRPr="00BB6678">
        <w:rPr>
          <w:rStyle w:val="Sous-titreCar"/>
          <w:rFonts w:ascii="Georgia" w:hAnsi="Georgia"/>
        </w:rPr>
        <w:t>Nom</w:t>
      </w:r>
      <w:proofErr w:type="gramEnd"/>
      <w:r w:rsidRPr="00BB6678">
        <w:rPr>
          <w:rStyle w:val="Sous-titreCar"/>
          <w:rFonts w:ascii="Georgia" w:hAnsi="Georgia"/>
        </w:rPr>
        <w:t>, prénom, qualité du signataire du marché public</w:t>
      </w:r>
    </w:p>
    <w:p w14:paraId="5B829E37" w14:textId="77777777" w:rsidR="00E23ACE" w:rsidRPr="00BB6678" w:rsidRDefault="00E23ACE" w:rsidP="00E23ACE">
      <w:pPr>
        <w:widowControl/>
        <w:tabs>
          <w:tab w:val="left" w:pos="426"/>
          <w:tab w:val="left" w:pos="851"/>
          <w:tab w:val="left" w:pos="5103"/>
        </w:tabs>
        <w:suppressAutoHyphens/>
        <w:autoSpaceDE/>
        <w:autoSpaceDN/>
        <w:jc w:val="both"/>
        <w:rPr>
          <w:rFonts w:eastAsia="Times New Roman" w:cs="Arial"/>
          <w:szCs w:val="20"/>
          <w:lang w:eastAsia="zh-CN"/>
        </w:rPr>
      </w:pPr>
    </w:p>
    <w:p w14:paraId="1C6207AD" w14:textId="45ECAC0F" w:rsidR="00BB728C" w:rsidRDefault="00DD3E55" w:rsidP="00BB728C">
      <w:pPr>
        <w:widowControl/>
        <w:tabs>
          <w:tab w:val="left" w:pos="851"/>
        </w:tabs>
        <w:suppressAutoHyphens/>
        <w:autoSpaceDE/>
        <w:autoSpaceDN/>
        <w:jc w:val="both"/>
        <w:rPr>
          <w:rFonts w:eastAsia="Times New Roman" w:cs="Arial"/>
          <w:szCs w:val="20"/>
          <w:lang w:eastAsia="zh-CN"/>
        </w:rPr>
      </w:pPr>
      <w:r w:rsidRPr="00DD3E55">
        <w:rPr>
          <w:rFonts w:eastAsia="Times New Roman" w:cs="Arial"/>
          <w:szCs w:val="20"/>
          <w:lang w:eastAsia="zh-CN"/>
        </w:rPr>
        <w:t>Monsieur FREDERIC FOTIADU - Directeur de l’INSA Lyon</w:t>
      </w:r>
    </w:p>
    <w:p w14:paraId="77CD26F0" w14:textId="77777777" w:rsidR="00BB728C" w:rsidRPr="00BB6678" w:rsidRDefault="00BB728C" w:rsidP="00BB728C">
      <w:pPr>
        <w:widowControl/>
        <w:tabs>
          <w:tab w:val="left" w:pos="851"/>
        </w:tabs>
        <w:suppressAutoHyphens/>
        <w:autoSpaceDE/>
        <w:autoSpaceDN/>
        <w:jc w:val="both"/>
        <w:rPr>
          <w:rFonts w:eastAsia="Times New Roman" w:cs="Arial"/>
          <w:szCs w:val="20"/>
          <w:lang w:eastAsia="zh-CN"/>
        </w:rPr>
      </w:pPr>
    </w:p>
    <w:p w14:paraId="253FE0A5" w14:textId="066A8510" w:rsidR="001C35EF" w:rsidRPr="006A5468" w:rsidRDefault="00BB728C" w:rsidP="00BB728C">
      <w:pPr>
        <w:widowControl/>
        <w:tabs>
          <w:tab w:val="left" w:pos="851"/>
        </w:tabs>
        <w:suppressAutoHyphens/>
        <w:autoSpaceDE/>
        <w:autoSpaceDN/>
        <w:jc w:val="both"/>
        <w:rPr>
          <w:rFonts w:ascii="Georgia" w:eastAsiaTheme="minorEastAsia" w:hAnsi="Georgia"/>
          <w:color w:val="5A5A5A" w:themeColor="text1" w:themeTint="A5"/>
          <w:spacing w:val="15"/>
        </w:rPr>
      </w:pPr>
      <w:r w:rsidRPr="00BB6678">
        <w:rPr>
          <w:rFonts w:ascii="Wingdings" w:eastAsia="Wingdings" w:hAnsi="Wingdings" w:cs="Wingdings"/>
          <w:b/>
          <w:color w:val="E68C82"/>
          <w:spacing w:val="-10"/>
          <w:szCs w:val="20"/>
          <w:lang w:eastAsia="zh-CN"/>
        </w:rPr>
        <w:t></w:t>
      </w:r>
      <w:r w:rsidRPr="00BB6678">
        <w:rPr>
          <w:rFonts w:eastAsia="Arial" w:cs="Arial"/>
          <w:spacing w:val="-10"/>
          <w:szCs w:val="20"/>
          <w:lang w:eastAsia="zh-CN"/>
        </w:rPr>
        <w:t xml:space="preserve"> </w:t>
      </w:r>
      <w:r w:rsidRPr="00BB6678">
        <w:rPr>
          <w:rStyle w:val="Sous-titreCar"/>
          <w:rFonts w:ascii="Georgia" w:hAnsi="Georgia"/>
        </w:rPr>
        <w:t>Personne habilitée à donner les renseignements prévus à l’</w:t>
      </w:r>
      <w:hyperlink r:id="rId13" w:history="1">
        <w:r w:rsidRPr="00BB6678">
          <w:rPr>
            <w:rStyle w:val="Sous-titreCar"/>
            <w:rFonts w:ascii="Georgia" w:hAnsi="Georgia"/>
          </w:rPr>
          <w:t>article R. 2191-59</w:t>
        </w:r>
      </w:hyperlink>
      <w:r w:rsidRPr="00BB6678">
        <w:rPr>
          <w:rStyle w:val="Sous-titreCar"/>
          <w:rFonts w:ascii="Georgia" w:hAnsi="Georgia"/>
        </w:rPr>
        <w:t xml:space="preserve"> du code de la commande publique, auquel renvoie l’</w:t>
      </w:r>
      <w:hyperlink r:id="rId14" w:history="1">
        <w:r w:rsidRPr="00BB6678">
          <w:rPr>
            <w:rStyle w:val="Sous-titreCar"/>
            <w:rFonts w:ascii="Georgia" w:hAnsi="Georgia"/>
          </w:rPr>
          <w:t>article R. 2391-28</w:t>
        </w:r>
      </w:hyperlink>
      <w:r w:rsidRPr="00BB6678">
        <w:rPr>
          <w:rStyle w:val="Sous-titreCar"/>
          <w:rFonts w:ascii="Georgia" w:hAnsi="Georgia"/>
        </w:rPr>
        <w:t xml:space="preserve"> du même code</w:t>
      </w:r>
      <w:r w:rsidRPr="00BB6678" w:rsidDel="003A7270">
        <w:rPr>
          <w:rStyle w:val="Sous-titreCar"/>
          <w:rFonts w:ascii="Georgia" w:hAnsi="Georgia"/>
        </w:rPr>
        <w:t xml:space="preserve"> </w:t>
      </w:r>
      <w:r w:rsidRPr="00BB6678">
        <w:rPr>
          <w:rStyle w:val="Sous-titreCar"/>
          <w:rFonts w:ascii="Georgia" w:hAnsi="Georgia"/>
        </w:rPr>
        <w:t>(nantissements ou cessions de créances)</w:t>
      </w:r>
    </w:p>
    <w:p w14:paraId="0AA0193E" w14:textId="77777777" w:rsidR="001C35EF" w:rsidRPr="00BB6678" w:rsidRDefault="001C35EF" w:rsidP="00BB728C">
      <w:pPr>
        <w:widowControl/>
        <w:tabs>
          <w:tab w:val="left" w:pos="851"/>
        </w:tabs>
        <w:suppressAutoHyphens/>
        <w:autoSpaceDE/>
        <w:autoSpaceDN/>
        <w:jc w:val="both"/>
        <w:rPr>
          <w:rFonts w:eastAsia="Times New Roman" w:cs="Arial"/>
          <w:szCs w:val="20"/>
          <w:lang w:eastAsia="zh-CN"/>
        </w:rPr>
      </w:pPr>
    </w:p>
    <w:p w14:paraId="3FE31908" w14:textId="556AFE91" w:rsidR="008D55E0" w:rsidRDefault="00DD3E55" w:rsidP="00BB728C">
      <w:pPr>
        <w:widowControl/>
        <w:tabs>
          <w:tab w:val="left" w:pos="851"/>
        </w:tabs>
        <w:suppressAutoHyphens/>
        <w:autoSpaceDE/>
        <w:autoSpaceDN/>
        <w:jc w:val="both"/>
        <w:rPr>
          <w:rFonts w:eastAsia="Times New Roman" w:cs="Arial"/>
          <w:szCs w:val="20"/>
          <w:lang w:eastAsia="zh-CN"/>
        </w:rPr>
      </w:pPr>
      <w:r w:rsidRPr="00DD3E55">
        <w:rPr>
          <w:rFonts w:eastAsia="Times New Roman" w:cs="Arial"/>
          <w:szCs w:val="20"/>
          <w:lang w:eastAsia="zh-CN"/>
        </w:rPr>
        <w:t>Monsieur FREDERIC FOTIADU - Directeur de l’INSA Lyon</w:t>
      </w:r>
    </w:p>
    <w:p w14:paraId="00FD14F9" w14:textId="77777777" w:rsidR="008D55E0" w:rsidRDefault="008D55E0" w:rsidP="00BB728C">
      <w:pPr>
        <w:widowControl/>
        <w:tabs>
          <w:tab w:val="left" w:pos="851"/>
        </w:tabs>
        <w:suppressAutoHyphens/>
        <w:autoSpaceDE/>
        <w:autoSpaceDN/>
        <w:jc w:val="both"/>
        <w:rPr>
          <w:rFonts w:eastAsia="Times New Roman" w:cs="Arial"/>
          <w:szCs w:val="20"/>
          <w:lang w:eastAsia="zh-CN"/>
        </w:rPr>
      </w:pPr>
    </w:p>
    <w:p w14:paraId="2BCBE888" w14:textId="77777777" w:rsidR="00BB728C" w:rsidRDefault="00BB728C" w:rsidP="00BB728C">
      <w:pPr>
        <w:widowControl/>
        <w:tabs>
          <w:tab w:val="left" w:pos="720"/>
          <w:tab w:val="left" w:pos="851"/>
        </w:tabs>
        <w:suppressAutoHyphens/>
        <w:autoSpaceDE/>
        <w:autoSpaceDN/>
        <w:jc w:val="both"/>
        <w:rPr>
          <w:rStyle w:val="Sous-titreCar"/>
          <w:rFonts w:ascii="Georgia" w:hAnsi="Georgia"/>
        </w:rPr>
      </w:pPr>
      <w:proofErr w:type="gramStart"/>
      <w:r w:rsidRPr="00BB6678">
        <w:rPr>
          <w:rFonts w:ascii="Wingdings" w:eastAsia="Wingdings" w:hAnsi="Wingdings" w:cs="Wingdings"/>
          <w:b/>
          <w:color w:val="E68C82"/>
          <w:spacing w:val="-10"/>
          <w:szCs w:val="20"/>
          <w:lang w:eastAsia="zh-CN"/>
        </w:rPr>
        <w:t></w:t>
      </w:r>
      <w:r w:rsidRPr="00BB6678">
        <w:rPr>
          <w:rFonts w:eastAsia="Arial" w:cs="Arial"/>
          <w:b/>
          <w:color w:val="E68C82"/>
          <w:spacing w:val="-10"/>
          <w:szCs w:val="20"/>
          <w:lang w:eastAsia="zh-CN"/>
        </w:rPr>
        <w:t xml:space="preserve">  </w:t>
      </w:r>
      <w:r w:rsidRPr="00BB6678">
        <w:rPr>
          <w:rStyle w:val="Sous-titreCar"/>
          <w:rFonts w:ascii="Georgia" w:hAnsi="Georgia"/>
        </w:rPr>
        <w:t>Désignation</w:t>
      </w:r>
      <w:proofErr w:type="gramEnd"/>
      <w:r w:rsidRPr="00BB6678">
        <w:rPr>
          <w:rStyle w:val="Sous-titreCar"/>
          <w:rFonts w:ascii="Georgia" w:hAnsi="Georgia"/>
        </w:rPr>
        <w:t>, adresse, numéro de téléphone du comptable assignataire</w:t>
      </w:r>
    </w:p>
    <w:p w14:paraId="2C7E55CA" w14:textId="77777777" w:rsidR="00E23ACE" w:rsidRPr="00BB6678" w:rsidRDefault="00E23ACE" w:rsidP="00BB728C">
      <w:pPr>
        <w:widowControl/>
        <w:tabs>
          <w:tab w:val="left" w:pos="720"/>
          <w:tab w:val="left" w:pos="851"/>
        </w:tabs>
        <w:suppressAutoHyphens/>
        <w:autoSpaceDE/>
        <w:autoSpaceDN/>
        <w:jc w:val="both"/>
        <w:rPr>
          <w:rFonts w:eastAsia="Times New Roman" w:cs="Arial"/>
          <w:i/>
          <w:iCs/>
          <w:sz w:val="18"/>
          <w:szCs w:val="18"/>
          <w:lang w:eastAsia="zh-CN"/>
        </w:rPr>
      </w:pPr>
    </w:p>
    <w:p w14:paraId="1D61D90A" w14:textId="77777777" w:rsidR="00E23ACE" w:rsidRPr="00E23ACE" w:rsidRDefault="00E23ACE" w:rsidP="00E23ACE">
      <w:pPr>
        <w:widowControl/>
        <w:tabs>
          <w:tab w:val="left" w:pos="426"/>
          <w:tab w:val="left" w:pos="851"/>
        </w:tabs>
        <w:suppressAutoHyphens/>
        <w:autoSpaceDE/>
        <w:autoSpaceDN/>
        <w:jc w:val="both"/>
        <w:rPr>
          <w:rFonts w:eastAsia="Times New Roman" w:cs="Arial"/>
          <w:szCs w:val="20"/>
          <w:lang w:eastAsia="zh-CN"/>
        </w:rPr>
      </w:pPr>
      <w:r w:rsidRPr="00E23ACE">
        <w:rPr>
          <w:rFonts w:eastAsia="Times New Roman" w:cs="Arial"/>
          <w:szCs w:val="20"/>
          <w:lang w:eastAsia="zh-CN"/>
        </w:rPr>
        <w:t>Monsieur Miguel ORTIZ - Agent comptable de l’INSA Lyon</w:t>
      </w:r>
    </w:p>
    <w:p w14:paraId="4DD007F5" w14:textId="77777777" w:rsidR="00E23ACE" w:rsidRPr="00E23ACE" w:rsidRDefault="00E23ACE" w:rsidP="00E23ACE">
      <w:pPr>
        <w:widowControl/>
        <w:tabs>
          <w:tab w:val="left" w:pos="426"/>
          <w:tab w:val="left" w:pos="851"/>
        </w:tabs>
        <w:suppressAutoHyphens/>
        <w:autoSpaceDE/>
        <w:autoSpaceDN/>
        <w:jc w:val="both"/>
        <w:rPr>
          <w:rFonts w:eastAsia="Times New Roman" w:cs="Arial"/>
          <w:szCs w:val="20"/>
          <w:lang w:eastAsia="zh-CN"/>
        </w:rPr>
      </w:pPr>
      <w:r w:rsidRPr="00E23ACE">
        <w:rPr>
          <w:rFonts w:eastAsia="Times New Roman" w:cs="Arial"/>
          <w:szCs w:val="20"/>
          <w:lang w:eastAsia="zh-CN"/>
        </w:rPr>
        <w:t>20 avenue Albert Einstein – 69621 Villeurbanne Cedex</w:t>
      </w:r>
    </w:p>
    <w:p w14:paraId="4685EC83" w14:textId="19F15961" w:rsidR="00CC7610" w:rsidRPr="00BB6678" w:rsidRDefault="00E23ACE" w:rsidP="00BB728C">
      <w:pPr>
        <w:widowControl/>
        <w:tabs>
          <w:tab w:val="left" w:pos="426"/>
          <w:tab w:val="left" w:pos="851"/>
        </w:tabs>
        <w:suppressAutoHyphens/>
        <w:autoSpaceDE/>
        <w:autoSpaceDN/>
        <w:jc w:val="both"/>
        <w:rPr>
          <w:rFonts w:eastAsia="Times New Roman" w:cs="Arial"/>
          <w:szCs w:val="20"/>
          <w:lang w:eastAsia="zh-CN"/>
        </w:rPr>
      </w:pPr>
      <w:r w:rsidRPr="00E23ACE">
        <w:rPr>
          <w:rFonts w:eastAsia="Times New Roman" w:cs="Arial"/>
          <w:szCs w:val="20"/>
          <w:lang w:eastAsia="zh-CN"/>
        </w:rPr>
        <w:t>Téléphone fixe : 0472436186</w:t>
      </w:r>
    </w:p>
    <w:p w14:paraId="2C6FA7C4" w14:textId="77777777" w:rsidR="00BB728C" w:rsidRDefault="00BB728C" w:rsidP="00BB728C">
      <w:pPr>
        <w:widowControl/>
        <w:tabs>
          <w:tab w:val="left" w:pos="426"/>
          <w:tab w:val="left" w:pos="851"/>
        </w:tabs>
        <w:suppressAutoHyphens/>
        <w:autoSpaceDE/>
        <w:autoSpaceDN/>
        <w:jc w:val="both"/>
        <w:rPr>
          <w:rFonts w:eastAsia="Times New Roman" w:cs="Arial"/>
          <w:szCs w:val="20"/>
          <w:lang w:eastAsia="zh-CN"/>
        </w:rPr>
      </w:pPr>
    </w:p>
    <w:p w14:paraId="40AE91D3" w14:textId="77777777" w:rsidR="001C35EF" w:rsidRDefault="001C35EF" w:rsidP="00BB728C">
      <w:pPr>
        <w:widowControl/>
        <w:tabs>
          <w:tab w:val="left" w:pos="426"/>
          <w:tab w:val="left" w:pos="851"/>
        </w:tabs>
        <w:suppressAutoHyphens/>
        <w:autoSpaceDE/>
        <w:autoSpaceDN/>
        <w:jc w:val="both"/>
        <w:rPr>
          <w:rFonts w:eastAsia="Times New Roman" w:cs="Arial"/>
          <w:szCs w:val="20"/>
          <w:lang w:eastAsia="zh-CN"/>
        </w:rPr>
      </w:pPr>
    </w:p>
    <w:p w14:paraId="6DF1DBE8" w14:textId="77777777" w:rsidR="001C35EF" w:rsidRPr="00BB6678" w:rsidRDefault="001C35EF" w:rsidP="00BB728C">
      <w:pPr>
        <w:widowControl/>
        <w:tabs>
          <w:tab w:val="left" w:pos="426"/>
          <w:tab w:val="left" w:pos="851"/>
        </w:tabs>
        <w:suppressAutoHyphens/>
        <w:autoSpaceDE/>
        <w:autoSpaceDN/>
        <w:jc w:val="both"/>
        <w:rPr>
          <w:rFonts w:eastAsia="Times New Roman" w:cs="Arial"/>
          <w:szCs w:val="20"/>
          <w:lang w:eastAsia="zh-CN"/>
        </w:rPr>
      </w:pPr>
    </w:p>
    <w:p w14:paraId="4CCA2C36" w14:textId="0B5710D8" w:rsidR="000D7260" w:rsidRDefault="00F1189E" w:rsidP="00BB728C">
      <w:pPr>
        <w:widowControl/>
        <w:tabs>
          <w:tab w:val="left" w:pos="426"/>
          <w:tab w:val="left" w:pos="851"/>
        </w:tabs>
        <w:suppressAutoHyphens/>
        <w:autoSpaceDE/>
        <w:autoSpaceDN/>
        <w:ind w:left="1134" w:hanging="1134"/>
        <w:jc w:val="both"/>
        <w:rPr>
          <w:rStyle w:val="Sous-titreCar"/>
        </w:rPr>
      </w:pPr>
      <w:r>
        <w:rPr>
          <w:rStyle w:val="Sous-titreCar"/>
        </w:rPr>
        <w:t>La présente offre est acceptée,</w:t>
      </w:r>
    </w:p>
    <w:p w14:paraId="58901484" w14:textId="77777777" w:rsidR="001C35EF" w:rsidRDefault="001C35EF" w:rsidP="00BB728C">
      <w:pPr>
        <w:widowControl/>
        <w:tabs>
          <w:tab w:val="left" w:pos="426"/>
          <w:tab w:val="left" w:pos="851"/>
        </w:tabs>
        <w:suppressAutoHyphens/>
        <w:autoSpaceDE/>
        <w:autoSpaceDN/>
        <w:ind w:left="1134" w:hanging="1134"/>
        <w:jc w:val="both"/>
        <w:rPr>
          <w:rStyle w:val="Sous-titreCar"/>
        </w:rPr>
      </w:pPr>
    </w:p>
    <w:p w14:paraId="230B986B" w14:textId="77777777" w:rsidR="00B40298" w:rsidRDefault="00B40298" w:rsidP="00BB728C">
      <w:pPr>
        <w:widowControl/>
        <w:tabs>
          <w:tab w:val="left" w:pos="426"/>
          <w:tab w:val="left" w:pos="851"/>
        </w:tabs>
        <w:suppressAutoHyphens/>
        <w:autoSpaceDE/>
        <w:autoSpaceDN/>
        <w:ind w:left="1134" w:hanging="1134"/>
        <w:jc w:val="both"/>
        <w:rPr>
          <w:rStyle w:val="Sous-titreCar"/>
        </w:rPr>
      </w:pPr>
    </w:p>
    <w:p w14:paraId="233AAA50" w14:textId="1328A6A1" w:rsidR="00BB728C" w:rsidRPr="00BB6678" w:rsidRDefault="00BB728C" w:rsidP="00BB728C">
      <w:pPr>
        <w:widowControl/>
        <w:tabs>
          <w:tab w:val="left" w:pos="851"/>
          <w:tab w:val="left" w:pos="5245"/>
          <w:tab w:val="left" w:pos="7371"/>
          <w:tab w:val="left" w:pos="7655"/>
        </w:tabs>
        <w:suppressAutoHyphens/>
        <w:autoSpaceDE/>
        <w:autoSpaceDN/>
        <w:jc w:val="both"/>
        <w:rPr>
          <w:rFonts w:ascii="Univers" w:eastAsia="Times New Roman" w:hAnsi="Univers" w:cs="Univers"/>
          <w:szCs w:val="20"/>
          <w:lang w:eastAsia="zh-CN"/>
        </w:rPr>
      </w:pPr>
      <w:r w:rsidRPr="00BB6678">
        <w:rPr>
          <w:rFonts w:eastAsia="Times New Roman" w:cs="Arial"/>
          <w:szCs w:val="20"/>
          <w:lang w:eastAsia="zh-CN"/>
        </w:rPr>
        <w:tab/>
      </w:r>
      <w:r w:rsidR="000D7260" w:rsidRPr="00BB6678">
        <w:rPr>
          <w:rFonts w:eastAsia="Times New Roman" w:cs="Arial"/>
          <w:szCs w:val="20"/>
          <w:lang w:eastAsia="zh-CN"/>
        </w:rPr>
        <w:tab/>
      </w:r>
      <w:r w:rsidRPr="00BB6678">
        <w:rPr>
          <w:rFonts w:eastAsia="Times New Roman" w:cs="Arial"/>
          <w:szCs w:val="20"/>
          <w:lang w:eastAsia="zh-CN"/>
        </w:rPr>
        <w:t>A : …………………</w:t>
      </w:r>
      <w:proofErr w:type="gramStart"/>
      <w:r w:rsidRPr="00BB6678">
        <w:rPr>
          <w:rFonts w:eastAsia="Times New Roman" w:cs="Arial"/>
          <w:szCs w:val="20"/>
          <w:lang w:eastAsia="zh-CN"/>
        </w:rPr>
        <w:t>… ,</w:t>
      </w:r>
      <w:proofErr w:type="gramEnd"/>
      <w:r w:rsidRPr="00BB6678">
        <w:rPr>
          <w:rFonts w:eastAsia="Times New Roman" w:cs="Arial"/>
          <w:szCs w:val="20"/>
          <w:lang w:eastAsia="zh-CN"/>
        </w:rPr>
        <w:t xml:space="preserve"> le …………………</w:t>
      </w:r>
    </w:p>
    <w:p w14:paraId="44A83373" w14:textId="77777777" w:rsidR="000D7260" w:rsidRDefault="000D7260" w:rsidP="00A2688E">
      <w:r w:rsidRPr="00BB6678">
        <w:tab/>
      </w:r>
      <w:r w:rsidRPr="00BB6678">
        <w:tab/>
      </w:r>
      <w:r w:rsidRPr="00BB6678">
        <w:tab/>
      </w:r>
      <w:r w:rsidRPr="00BB6678">
        <w:tab/>
      </w:r>
      <w:r w:rsidRPr="00BB6678">
        <w:tab/>
      </w:r>
      <w:r w:rsidRPr="00BB6678">
        <w:tab/>
      </w:r>
      <w:r w:rsidRPr="00BB6678">
        <w:tab/>
      </w:r>
    </w:p>
    <w:p w14:paraId="386AD677" w14:textId="77777777" w:rsidR="00B40298" w:rsidRPr="00BB6678" w:rsidRDefault="00B40298" w:rsidP="00A2688E"/>
    <w:p w14:paraId="0D437DF5" w14:textId="77777777" w:rsidR="000D7260" w:rsidRPr="00BB6678" w:rsidRDefault="000D7260" w:rsidP="00A2688E"/>
    <w:p w14:paraId="6CFC67F7" w14:textId="03CA91AE" w:rsidR="000D7260" w:rsidRPr="00BB6678" w:rsidRDefault="000D7260" w:rsidP="000D7260">
      <w:pPr>
        <w:ind w:left="5040" w:firstLine="720"/>
      </w:pPr>
      <w:r w:rsidRPr="00BB6678">
        <w:t>Le Directeur de l’INSA Lyon</w:t>
      </w:r>
    </w:p>
    <w:p w14:paraId="31A1C399" w14:textId="6E4D3DE0" w:rsidR="007107E3" w:rsidRPr="00BB6678" w:rsidRDefault="000D7260" w:rsidP="000D7260">
      <w:r w:rsidRPr="00BB6678">
        <w:tab/>
      </w:r>
      <w:r w:rsidRPr="00BB6678">
        <w:tab/>
      </w:r>
      <w:r w:rsidRPr="00BB6678">
        <w:tab/>
      </w:r>
      <w:r w:rsidRPr="00BB6678">
        <w:tab/>
      </w:r>
      <w:r w:rsidRPr="00BB6678">
        <w:tab/>
      </w:r>
      <w:r w:rsidRPr="00BB6678">
        <w:tab/>
      </w:r>
      <w:r w:rsidRPr="00BB6678">
        <w:tab/>
      </w:r>
      <w:r w:rsidRPr="00BB6678">
        <w:tab/>
      </w:r>
      <w:r w:rsidRPr="00BB6678">
        <w:tab/>
        <w:t>Frédéric FOTIADU</w:t>
      </w:r>
    </w:p>
    <w:sectPr w:rsidR="007107E3" w:rsidRPr="00BB6678" w:rsidSect="00F5382F">
      <w:footerReference w:type="default" r:id="rId15"/>
      <w:pgSz w:w="11910" w:h="16840"/>
      <w:pgMar w:top="1440" w:right="1080" w:bottom="1440" w:left="1080" w:header="0" w:footer="199"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81331A" w14:textId="77777777" w:rsidR="00B22EC3" w:rsidRDefault="00B22EC3">
      <w:r>
        <w:separator/>
      </w:r>
    </w:p>
  </w:endnote>
  <w:endnote w:type="continuationSeparator" w:id="0">
    <w:p w14:paraId="373938A3" w14:textId="77777777" w:rsidR="00B22EC3" w:rsidRDefault="00B22E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MT">
    <w:altName w:val="Arial"/>
    <w:charset w:val="01"/>
    <w:family w:val="swiss"/>
    <w:pitch w:val="variable"/>
  </w:font>
  <w:font w:name="Cambria">
    <w:panose1 w:val="02040503050406030204"/>
    <w:charset w:val="00"/>
    <w:family w:val="roman"/>
    <w:pitch w:val="variable"/>
    <w:sig w:usb0="E00006FF" w:usb1="420024FF" w:usb2="02000000" w:usb3="00000000" w:csb0="0000019F" w:csb1="00000000"/>
  </w:font>
  <w:font w:name="Univers">
    <w:charset w:val="00"/>
    <w:family w:val="swiss"/>
    <w:pitch w:val="variable"/>
    <w:sig w:usb0="80000287" w:usb1="00000000" w:usb2="00000000" w:usb3="00000000" w:csb0="0000000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eorgia" w:hAnsi="Georgia"/>
        <w:sz w:val="18"/>
        <w:szCs w:val="18"/>
      </w:rPr>
      <w:id w:val="-1252884307"/>
      <w:docPartObj>
        <w:docPartGallery w:val="Page Numbers (Bottom of Page)"/>
        <w:docPartUnique/>
      </w:docPartObj>
    </w:sdtPr>
    <w:sdtEndPr/>
    <w:sdtContent>
      <w:sdt>
        <w:sdtPr>
          <w:rPr>
            <w:rFonts w:ascii="Georgia" w:hAnsi="Georgia"/>
            <w:sz w:val="18"/>
            <w:szCs w:val="18"/>
          </w:rPr>
          <w:id w:val="-1769616900"/>
          <w:docPartObj>
            <w:docPartGallery w:val="Page Numbers (Top of Page)"/>
            <w:docPartUnique/>
          </w:docPartObj>
        </w:sdtPr>
        <w:sdtEndPr/>
        <w:sdtContent>
          <w:p w14:paraId="2DBE4F53" w14:textId="7FCFE31C" w:rsidR="00BB3582" w:rsidRPr="00EC34E8" w:rsidRDefault="00EC34E8" w:rsidP="00EC34E8">
            <w:pPr>
              <w:pStyle w:val="Pieddepage"/>
              <w:rPr>
                <w:rFonts w:ascii="Georgia" w:hAnsi="Georgia"/>
                <w:sz w:val="18"/>
                <w:szCs w:val="18"/>
              </w:rPr>
            </w:pPr>
            <w:r w:rsidRPr="00EC34E8">
              <w:rPr>
                <w:rFonts w:ascii="Georgia" w:hAnsi="Georgia"/>
                <w:sz w:val="18"/>
                <w:szCs w:val="18"/>
              </w:rPr>
              <w:t>M2</w:t>
            </w:r>
            <w:r w:rsidR="00736885">
              <w:rPr>
                <w:rFonts w:ascii="Georgia" w:hAnsi="Georgia"/>
                <w:sz w:val="18"/>
                <w:szCs w:val="18"/>
              </w:rPr>
              <w:t>5</w:t>
            </w:r>
            <w:r w:rsidRPr="00EC34E8">
              <w:rPr>
                <w:rFonts w:ascii="Georgia" w:hAnsi="Georgia"/>
                <w:sz w:val="18"/>
                <w:szCs w:val="18"/>
              </w:rPr>
              <w:t>.00</w:t>
            </w:r>
            <w:r w:rsidR="00AC3C0F">
              <w:rPr>
                <w:rFonts w:ascii="Georgia" w:hAnsi="Georgia"/>
                <w:sz w:val="18"/>
                <w:szCs w:val="18"/>
              </w:rPr>
              <w:t>72</w:t>
            </w:r>
            <w:r w:rsidR="004248AC">
              <w:rPr>
                <w:rFonts w:ascii="Georgia" w:hAnsi="Georgia"/>
                <w:sz w:val="18"/>
                <w:szCs w:val="18"/>
              </w:rPr>
              <w:t>-4</w:t>
            </w:r>
            <w:r w:rsidRPr="00EC34E8">
              <w:rPr>
                <w:rFonts w:ascii="Georgia" w:hAnsi="Georgia"/>
                <w:sz w:val="18"/>
                <w:szCs w:val="18"/>
              </w:rPr>
              <w:t xml:space="preserve"> </w:t>
            </w:r>
            <w:r w:rsidR="004248AC">
              <w:rPr>
                <w:rFonts w:ascii="Georgia" w:hAnsi="Georgia"/>
                <w:sz w:val="18"/>
                <w:szCs w:val="18"/>
              </w:rPr>
              <w:t xml:space="preserve">– </w:t>
            </w:r>
            <w:r w:rsidRPr="00EC34E8">
              <w:rPr>
                <w:rFonts w:ascii="Georgia" w:hAnsi="Georgia"/>
                <w:sz w:val="18"/>
                <w:szCs w:val="18"/>
              </w:rPr>
              <w:t>A</w:t>
            </w:r>
            <w:r w:rsidR="004248AC">
              <w:rPr>
                <w:rFonts w:ascii="Georgia" w:hAnsi="Georgia"/>
                <w:sz w:val="18"/>
                <w:szCs w:val="18"/>
              </w:rPr>
              <w:t>cte d’Engagement</w:t>
            </w:r>
          </w:p>
          <w:p w14:paraId="5ECA6FD6" w14:textId="2B3DE9B1" w:rsidR="00EC34E8" w:rsidRPr="00EC34E8" w:rsidRDefault="00EC34E8">
            <w:pPr>
              <w:pStyle w:val="Pieddepage"/>
              <w:jc w:val="right"/>
              <w:rPr>
                <w:rFonts w:ascii="Georgia" w:hAnsi="Georgia"/>
                <w:sz w:val="18"/>
                <w:szCs w:val="18"/>
              </w:rPr>
            </w:pPr>
            <w:r w:rsidRPr="00EC34E8">
              <w:rPr>
                <w:rFonts w:ascii="Georgia" w:hAnsi="Georgia"/>
                <w:sz w:val="18"/>
                <w:szCs w:val="18"/>
              </w:rPr>
              <w:t xml:space="preserve">Page </w:t>
            </w:r>
            <w:r w:rsidRPr="00EC34E8">
              <w:rPr>
                <w:rFonts w:ascii="Georgia" w:hAnsi="Georgia"/>
                <w:b/>
                <w:bCs/>
                <w:sz w:val="18"/>
                <w:szCs w:val="18"/>
              </w:rPr>
              <w:fldChar w:fldCharType="begin"/>
            </w:r>
            <w:r w:rsidRPr="00EC34E8">
              <w:rPr>
                <w:rFonts w:ascii="Georgia" w:hAnsi="Georgia"/>
                <w:b/>
                <w:bCs/>
                <w:sz w:val="18"/>
                <w:szCs w:val="18"/>
              </w:rPr>
              <w:instrText>PAGE</w:instrText>
            </w:r>
            <w:r w:rsidRPr="00EC34E8">
              <w:rPr>
                <w:rFonts w:ascii="Georgia" w:hAnsi="Georgia"/>
                <w:b/>
                <w:bCs/>
                <w:sz w:val="18"/>
                <w:szCs w:val="18"/>
              </w:rPr>
              <w:fldChar w:fldCharType="separate"/>
            </w:r>
            <w:r w:rsidRPr="00EC34E8">
              <w:rPr>
                <w:rFonts w:ascii="Georgia" w:hAnsi="Georgia"/>
                <w:b/>
                <w:bCs/>
                <w:sz w:val="18"/>
                <w:szCs w:val="18"/>
              </w:rPr>
              <w:t>2</w:t>
            </w:r>
            <w:r w:rsidRPr="00EC34E8">
              <w:rPr>
                <w:rFonts w:ascii="Georgia" w:hAnsi="Georgia"/>
                <w:b/>
                <w:bCs/>
                <w:sz w:val="18"/>
                <w:szCs w:val="18"/>
              </w:rPr>
              <w:fldChar w:fldCharType="end"/>
            </w:r>
            <w:r w:rsidRPr="00EC34E8">
              <w:rPr>
                <w:rFonts w:ascii="Georgia" w:hAnsi="Georgia"/>
                <w:sz w:val="18"/>
                <w:szCs w:val="18"/>
              </w:rPr>
              <w:t xml:space="preserve"> sur </w:t>
            </w:r>
            <w:r w:rsidRPr="00EC34E8">
              <w:rPr>
                <w:rFonts w:ascii="Georgia" w:hAnsi="Georgia"/>
                <w:b/>
                <w:bCs/>
                <w:sz w:val="18"/>
                <w:szCs w:val="18"/>
              </w:rPr>
              <w:fldChar w:fldCharType="begin"/>
            </w:r>
            <w:r w:rsidRPr="00EC34E8">
              <w:rPr>
                <w:rFonts w:ascii="Georgia" w:hAnsi="Georgia"/>
                <w:b/>
                <w:bCs/>
                <w:sz w:val="18"/>
                <w:szCs w:val="18"/>
              </w:rPr>
              <w:instrText>NUMPAGES</w:instrText>
            </w:r>
            <w:r w:rsidRPr="00EC34E8">
              <w:rPr>
                <w:rFonts w:ascii="Georgia" w:hAnsi="Georgia"/>
                <w:b/>
                <w:bCs/>
                <w:sz w:val="18"/>
                <w:szCs w:val="18"/>
              </w:rPr>
              <w:fldChar w:fldCharType="separate"/>
            </w:r>
            <w:r w:rsidRPr="00EC34E8">
              <w:rPr>
                <w:rFonts w:ascii="Georgia" w:hAnsi="Georgia"/>
                <w:b/>
                <w:bCs/>
                <w:sz w:val="18"/>
                <w:szCs w:val="18"/>
              </w:rPr>
              <w:t>2</w:t>
            </w:r>
            <w:r w:rsidRPr="00EC34E8">
              <w:rPr>
                <w:rFonts w:ascii="Georgia" w:hAnsi="Georgia"/>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D7C386" w14:textId="77777777" w:rsidR="00B22EC3" w:rsidRDefault="00B22EC3">
      <w:r>
        <w:separator/>
      </w:r>
    </w:p>
  </w:footnote>
  <w:footnote w:type="continuationSeparator" w:id="0">
    <w:p w14:paraId="7B1DD8BF" w14:textId="77777777" w:rsidR="00B22EC3" w:rsidRDefault="00B22E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33951A3"/>
    <w:multiLevelType w:val="hybridMultilevel"/>
    <w:tmpl w:val="0BF034CC"/>
    <w:lvl w:ilvl="0" w:tplc="040C0005">
      <w:start w:val="1"/>
      <w:numFmt w:val="bullet"/>
      <w:lvlText w:val=""/>
      <w:lvlJc w:val="left"/>
      <w:pPr>
        <w:ind w:left="839" w:hanging="360"/>
      </w:pPr>
      <w:rPr>
        <w:rFonts w:ascii="Wingdings" w:hAnsi="Wingdings" w:hint="default"/>
        <w:b w:val="0"/>
        <w:i w:val="0"/>
        <w:strike w:val="0"/>
        <w:dstrike w:val="0"/>
        <w:color w:val="C00000"/>
        <w:sz w:val="22"/>
        <w:szCs w:val="22"/>
        <w:u w:val="none" w:color="000000"/>
        <w:vertAlign w:val="baseline"/>
      </w:rPr>
    </w:lvl>
    <w:lvl w:ilvl="1" w:tplc="040C0003" w:tentative="1">
      <w:start w:val="1"/>
      <w:numFmt w:val="bullet"/>
      <w:lvlText w:val="o"/>
      <w:lvlJc w:val="left"/>
      <w:pPr>
        <w:ind w:left="1559" w:hanging="360"/>
      </w:pPr>
      <w:rPr>
        <w:rFonts w:ascii="Courier New" w:hAnsi="Courier New" w:cs="Courier New" w:hint="default"/>
      </w:rPr>
    </w:lvl>
    <w:lvl w:ilvl="2" w:tplc="040C0005" w:tentative="1">
      <w:start w:val="1"/>
      <w:numFmt w:val="bullet"/>
      <w:lvlText w:val=""/>
      <w:lvlJc w:val="left"/>
      <w:pPr>
        <w:ind w:left="2279" w:hanging="360"/>
      </w:pPr>
      <w:rPr>
        <w:rFonts w:ascii="Wingdings" w:hAnsi="Wingdings" w:hint="default"/>
      </w:rPr>
    </w:lvl>
    <w:lvl w:ilvl="3" w:tplc="040C0001" w:tentative="1">
      <w:start w:val="1"/>
      <w:numFmt w:val="bullet"/>
      <w:lvlText w:val=""/>
      <w:lvlJc w:val="left"/>
      <w:pPr>
        <w:ind w:left="2999" w:hanging="360"/>
      </w:pPr>
      <w:rPr>
        <w:rFonts w:ascii="Symbol" w:hAnsi="Symbol" w:hint="default"/>
      </w:rPr>
    </w:lvl>
    <w:lvl w:ilvl="4" w:tplc="040C0003" w:tentative="1">
      <w:start w:val="1"/>
      <w:numFmt w:val="bullet"/>
      <w:lvlText w:val="o"/>
      <w:lvlJc w:val="left"/>
      <w:pPr>
        <w:ind w:left="3719" w:hanging="360"/>
      </w:pPr>
      <w:rPr>
        <w:rFonts w:ascii="Courier New" w:hAnsi="Courier New" w:cs="Courier New" w:hint="default"/>
      </w:rPr>
    </w:lvl>
    <w:lvl w:ilvl="5" w:tplc="040C0005" w:tentative="1">
      <w:start w:val="1"/>
      <w:numFmt w:val="bullet"/>
      <w:lvlText w:val=""/>
      <w:lvlJc w:val="left"/>
      <w:pPr>
        <w:ind w:left="4439" w:hanging="360"/>
      </w:pPr>
      <w:rPr>
        <w:rFonts w:ascii="Wingdings" w:hAnsi="Wingdings" w:hint="default"/>
      </w:rPr>
    </w:lvl>
    <w:lvl w:ilvl="6" w:tplc="040C0001" w:tentative="1">
      <w:start w:val="1"/>
      <w:numFmt w:val="bullet"/>
      <w:lvlText w:val=""/>
      <w:lvlJc w:val="left"/>
      <w:pPr>
        <w:ind w:left="5159" w:hanging="360"/>
      </w:pPr>
      <w:rPr>
        <w:rFonts w:ascii="Symbol" w:hAnsi="Symbol" w:hint="default"/>
      </w:rPr>
    </w:lvl>
    <w:lvl w:ilvl="7" w:tplc="040C0003" w:tentative="1">
      <w:start w:val="1"/>
      <w:numFmt w:val="bullet"/>
      <w:lvlText w:val="o"/>
      <w:lvlJc w:val="left"/>
      <w:pPr>
        <w:ind w:left="5879" w:hanging="360"/>
      </w:pPr>
      <w:rPr>
        <w:rFonts w:ascii="Courier New" w:hAnsi="Courier New" w:cs="Courier New" w:hint="default"/>
      </w:rPr>
    </w:lvl>
    <w:lvl w:ilvl="8" w:tplc="040C0005" w:tentative="1">
      <w:start w:val="1"/>
      <w:numFmt w:val="bullet"/>
      <w:lvlText w:val=""/>
      <w:lvlJc w:val="left"/>
      <w:pPr>
        <w:ind w:left="6599" w:hanging="360"/>
      </w:pPr>
      <w:rPr>
        <w:rFonts w:ascii="Wingdings" w:hAnsi="Wingdings" w:hint="default"/>
      </w:rPr>
    </w:lvl>
  </w:abstractNum>
  <w:abstractNum w:abstractNumId="3" w15:restartNumberingAfterBreak="0">
    <w:nsid w:val="1EA840C3"/>
    <w:multiLevelType w:val="hybridMultilevel"/>
    <w:tmpl w:val="C23CF256"/>
    <w:lvl w:ilvl="0" w:tplc="040C0005">
      <w:start w:val="1"/>
      <w:numFmt w:val="bullet"/>
      <w:lvlText w:val=""/>
      <w:lvlJc w:val="left"/>
      <w:pPr>
        <w:ind w:left="502" w:hanging="360"/>
      </w:pPr>
      <w:rPr>
        <w:rFonts w:ascii="Wingdings" w:hAnsi="Wingdings" w:hint="default"/>
        <w:b w:val="0"/>
        <w:i w:val="0"/>
        <w:strike w:val="0"/>
        <w:dstrike w:val="0"/>
        <w:color w:val="C00000"/>
        <w:sz w:val="22"/>
        <w:szCs w:val="22"/>
        <w:u w:val="none" w:color="000000"/>
        <w:vertAlign w:val="baseline"/>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4" w15:restartNumberingAfterBreak="0">
    <w:nsid w:val="1F2F087C"/>
    <w:multiLevelType w:val="hybridMultilevel"/>
    <w:tmpl w:val="DE9CAA4C"/>
    <w:lvl w:ilvl="0" w:tplc="B71E9A74">
      <w:numFmt w:val="bullet"/>
      <w:lvlText w:val="-"/>
      <w:lvlJc w:val="left"/>
      <w:pPr>
        <w:ind w:left="1796" w:hanging="360"/>
      </w:pPr>
      <w:rPr>
        <w:rFonts w:ascii="Arial" w:eastAsia="Times New Roman" w:hAnsi="Arial" w:cs="Arial" w:hint="default"/>
      </w:rPr>
    </w:lvl>
    <w:lvl w:ilvl="1" w:tplc="040C0003" w:tentative="1">
      <w:start w:val="1"/>
      <w:numFmt w:val="bullet"/>
      <w:lvlText w:val="o"/>
      <w:lvlJc w:val="left"/>
      <w:pPr>
        <w:ind w:left="2516" w:hanging="360"/>
      </w:pPr>
      <w:rPr>
        <w:rFonts w:ascii="Courier New" w:hAnsi="Courier New" w:cs="Courier New" w:hint="default"/>
      </w:rPr>
    </w:lvl>
    <w:lvl w:ilvl="2" w:tplc="040C0005" w:tentative="1">
      <w:start w:val="1"/>
      <w:numFmt w:val="bullet"/>
      <w:lvlText w:val=""/>
      <w:lvlJc w:val="left"/>
      <w:pPr>
        <w:ind w:left="3236" w:hanging="360"/>
      </w:pPr>
      <w:rPr>
        <w:rFonts w:ascii="Wingdings" w:hAnsi="Wingdings" w:hint="default"/>
      </w:rPr>
    </w:lvl>
    <w:lvl w:ilvl="3" w:tplc="040C0001" w:tentative="1">
      <w:start w:val="1"/>
      <w:numFmt w:val="bullet"/>
      <w:lvlText w:val=""/>
      <w:lvlJc w:val="left"/>
      <w:pPr>
        <w:ind w:left="3956" w:hanging="360"/>
      </w:pPr>
      <w:rPr>
        <w:rFonts w:ascii="Symbol" w:hAnsi="Symbol" w:hint="default"/>
      </w:rPr>
    </w:lvl>
    <w:lvl w:ilvl="4" w:tplc="040C0003" w:tentative="1">
      <w:start w:val="1"/>
      <w:numFmt w:val="bullet"/>
      <w:lvlText w:val="o"/>
      <w:lvlJc w:val="left"/>
      <w:pPr>
        <w:ind w:left="4676" w:hanging="360"/>
      </w:pPr>
      <w:rPr>
        <w:rFonts w:ascii="Courier New" w:hAnsi="Courier New" w:cs="Courier New" w:hint="default"/>
      </w:rPr>
    </w:lvl>
    <w:lvl w:ilvl="5" w:tplc="040C0005" w:tentative="1">
      <w:start w:val="1"/>
      <w:numFmt w:val="bullet"/>
      <w:lvlText w:val=""/>
      <w:lvlJc w:val="left"/>
      <w:pPr>
        <w:ind w:left="5396" w:hanging="360"/>
      </w:pPr>
      <w:rPr>
        <w:rFonts w:ascii="Wingdings" w:hAnsi="Wingdings" w:hint="default"/>
      </w:rPr>
    </w:lvl>
    <w:lvl w:ilvl="6" w:tplc="040C0001" w:tentative="1">
      <w:start w:val="1"/>
      <w:numFmt w:val="bullet"/>
      <w:lvlText w:val=""/>
      <w:lvlJc w:val="left"/>
      <w:pPr>
        <w:ind w:left="6116" w:hanging="360"/>
      </w:pPr>
      <w:rPr>
        <w:rFonts w:ascii="Symbol" w:hAnsi="Symbol" w:hint="default"/>
      </w:rPr>
    </w:lvl>
    <w:lvl w:ilvl="7" w:tplc="040C0003" w:tentative="1">
      <w:start w:val="1"/>
      <w:numFmt w:val="bullet"/>
      <w:lvlText w:val="o"/>
      <w:lvlJc w:val="left"/>
      <w:pPr>
        <w:ind w:left="6836" w:hanging="360"/>
      </w:pPr>
      <w:rPr>
        <w:rFonts w:ascii="Courier New" w:hAnsi="Courier New" w:cs="Courier New" w:hint="default"/>
      </w:rPr>
    </w:lvl>
    <w:lvl w:ilvl="8" w:tplc="040C0005" w:tentative="1">
      <w:start w:val="1"/>
      <w:numFmt w:val="bullet"/>
      <w:lvlText w:val=""/>
      <w:lvlJc w:val="left"/>
      <w:pPr>
        <w:ind w:left="7556" w:hanging="360"/>
      </w:pPr>
      <w:rPr>
        <w:rFonts w:ascii="Wingdings" w:hAnsi="Wingdings" w:hint="default"/>
      </w:rPr>
    </w:lvl>
  </w:abstractNum>
  <w:abstractNum w:abstractNumId="5"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pStyle w:val="Titre2"/>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6" w15:restartNumberingAfterBreak="0">
    <w:nsid w:val="4F744EC8"/>
    <w:multiLevelType w:val="hybridMultilevel"/>
    <w:tmpl w:val="0454700A"/>
    <w:lvl w:ilvl="0" w:tplc="99942DAE">
      <w:start w:val="1"/>
      <w:numFmt w:val="bullet"/>
      <w:lvlText w:val=""/>
      <w:lvlJc w:val="left"/>
      <w:pPr>
        <w:ind w:left="357" w:hanging="360"/>
      </w:pPr>
      <w:rPr>
        <w:rFonts w:ascii="Wingdings" w:hAnsi="Wingdings" w:hint="default"/>
        <w:color w:val="C00000"/>
      </w:rPr>
    </w:lvl>
    <w:lvl w:ilvl="1" w:tplc="040C0003" w:tentative="1">
      <w:start w:val="1"/>
      <w:numFmt w:val="bullet"/>
      <w:lvlText w:val="o"/>
      <w:lvlJc w:val="left"/>
      <w:pPr>
        <w:ind w:left="1437" w:hanging="360"/>
      </w:pPr>
      <w:rPr>
        <w:rFonts w:ascii="Courier New" w:hAnsi="Courier New" w:cs="Courier New" w:hint="default"/>
      </w:rPr>
    </w:lvl>
    <w:lvl w:ilvl="2" w:tplc="040C0005" w:tentative="1">
      <w:start w:val="1"/>
      <w:numFmt w:val="bullet"/>
      <w:lvlText w:val=""/>
      <w:lvlJc w:val="left"/>
      <w:pPr>
        <w:ind w:left="2157" w:hanging="360"/>
      </w:pPr>
      <w:rPr>
        <w:rFonts w:ascii="Wingdings" w:hAnsi="Wingdings" w:hint="default"/>
      </w:rPr>
    </w:lvl>
    <w:lvl w:ilvl="3" w:tplc="040C0001" w:tentative="1">
      <w:start w:val="1"/>
      <w:numFmt w:val="bullet"/>
      <w:lvlText w:val=""/>
      <w:lvlJc w:val="left"/>
      <w:pPr>
        <w:ind w:left="2877" w:hanging="360"/>
      </w:pPr>
      <w:rPr>
        <w:rFonts w:ascii="Symbol" w:hAnsi="Symbol" w:hint="default"/>
      </w:rPr>
    </w:lvl>
    <w:lvl w:ilvl="4" w:tplc="040C0003" w:tentative="1">
      <w:start w:val="1"/>
      <w:numFmt w:val="bullet"/>
      <w:lvlText w:val="o"/>
      <w:lvlJc w:val="left"/>
      <w:pPr>
        <w:ind w:left="3597" w:hanging="360"/>
      </w:pPr>
      <w:rPr>
        <w:rFonts w:ascii="Courier New" w:hAnsi="Courier New" w:cs="Courier New" w:hint="default"/>
      </w:rPr>
    </w:lvl>
    <w:lvl w:ilvl="5" w:tplc="040C0005" w:tentative="1">
      <w:start w:val="1"/>
      <w:numFmt w:val="bullet"/>
      <w:lvlText w:val=""/>
      <w:lvlJc w:val="left"/>
      <w:pPr>
        <w:ind w:left="4317" w:hanging="360"/>
      </w:pPr>
      <w:rPr>
        <w:rFonts w:ascii="Wingdings" w:hAnsi="Wingdings" w:hint="default"/>
      </w:rPr>
    </w:lvl>
    <w:lvl w:ilvl="6" w:tplc="040C0001" w:tentative="1">
      <w:start w:val="1"/>
      <w:numFmt w:val="bullet"/>
      <w:lvlText w:val=""/>
      <w:lvlJc w:val="left"/>
      <w:pPr>
        <w:ind w:left="5037" w:hanging="360"/>
      </w:pPr>
      <w:rPr>
        <w:rFonts w:ascii="Symbol" w:hAnsi="Symbol" w:hint="default"/>
      </w:rPr>
    </w:lvl>
    <w:lvl w:ilvl="7" w:tplc="040C0003" w:tentative="1">
      <w:start w:val="1"/>
      <w:numFmt w:val="bullet"/>
      <w:lvlText w:val="o"/>
      <w:lvlJc w:val="left"/>
      <w:pPr>
        <w:ind w:left="5757" w:hanging="360"/>
      </w:pPr>
      <w:rPr>
        <w:rFonts w:ascii="Courier New" w:hAnsi="Courier New" w:cs="Courier New" w:hint="default"/>
      </w:rPr>
    </w:lvl>
    <w:lvl w:ilvl="8" w:tplc="040C0005" w:tentative="1">
      <w:start w:val="1"/>
      <w:numFmt w:val="bullet"/>
      <w:lvlText w:val=""/>
      <w:lvlJc w:val="left"/>
      <w:pPr>
        <w:ind w:left="6477" w:hanging="360"/>
      </w:pPr>
      <w:rPr>
        <w:rFonts w:ascii="Wingdings" w:hAnsi="Wingdings" w:hint="default"/>
      </w:rPr>
    </w:lvl>
  </w:abstractNum>
  <w:num w:numId="1" w16cid:durableId="1416434307">
    <w:abstractNumId w:val="5"/>
  </w:num>
  <w:num w:numId="2" w16cid:durableId="1026520134">
    <w:abstractNumId w:val="0"/>
  </w:num>
  <w:num w:numId="3" w16cid:durableId="1855415615">
    <w:abstractNumId w:val="1"/>
  </w:num>
  <w:num w:numId="4" w16cid:durableId="1533373379">
    <w:abstractNumId w:val="4"/>
  </w:num>
  <w:num w:numId="5" w16cid:durableId="416171128">
    <w:abstractNumId w:val="6"/>
  </w:num>
  <w:num w:numId="6" w16cid:durableId="1634599559">
    <w:abstractNumId w:val="3"/>
  </w:num>
  <w:num w:numId="7" w16cid:durableId="16971937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07E3"/>
    <w:rsid w:val="00000D4C"/>
    <w:rsid w:val="00015DA8"/>
    <w:rsid w:val="00045814"/>
    <w:rsid w:val="00076C80"/>
    <w:rsid w:val="0008388B"/>
    <w:rsid w:val="000C6D2B"/>
    <w:rsid w:val="000D0D4C"/>
    <w:rsid w:val="000D260C"/>
    <w:rsid w:val="000D7260"/>
    <w:rsid w:val="000E234D"/>
    <w:rsid w:val="0011166F"/>
    <w:rsid w:val="00133015"/>
    <w:rsid w:val="00134081"/>
    <w:rsid w:val="00135B74"/>
    <w:rsid w:val="00162739"/>
    <w:rsid w:val="00177489"/>
    <w:rsid w:val="001A09CF"/>
    <w:rsid w:val="001C35EF"/>
    <w:rsid w:val="001C626E"/>
    <w:rsid w:val="001E28ED"/>
    <w:rsid w:val="001E652D"/>
    <w:rsid w:val="001E7C31"/>
    <w:rsid w:val="001F57F1"/>
    <w:rsid w:val="002024EC"/>
    <w:rsid w:val="00237223"/>
    <w:rsid w:val="00241489"/>
    <w:rsid w:val="002D27E2"/>
    <w:rsid w:val="00305D44"/>
    <w:rsid w:val="003106EA"/>
    <w:rsid w:val="003301E0"/>
    <w:rsid w:val="00331AA6"/>
    <w:rsid w:val="00347C25"/>
    <w:rsid w:val="00350D21"/>
    <w:rsid w:val="00362DDA"/>
    <w:rsid w:val="003E64CF"/>
    <w:rsid w:val="00410D02"/>
    <w:rsid w:val="004248AC"/>
    <w:rsid w:val="00425421"/>
    <w:rsid w:val="00441A89"/>
    <w:rsid w:val="004678AE"/>
    <w:rsid w:val="004810A0"/>
    <w:rsid w:val="00481A17"/>
    <w:rsid w:val="004E569A"/>
    <w:rsid w:val="004E5B93"/>
    <w:rsid w:val="005214F3"/>
    <w:rsid w:val="00525F96"/>
    <w:rsid w:val="00534152"/>
    <w:rsid w:val="00534F4D"/>
    <w:rsid w:val="00562707"/>
    <w:rsid w:val="0056768E"/>
    <w:rsid w:val="005913E7"/>
    <w:rsid w:val="00596D4A"/>
    <w:rsid w:val="005B2873"/>
    <w:rsid w:val="00624AF1"/>
    <w:rsid w:val="00636053"/>
    <w:rsid w:val="00637F85"/>
    <w:rsid w:val="00641A47"/>
    <w:rsid w:val="006445A3"/>
    <w:rsid w:val="00644CA7"/>
    <w:rsid w:val="00653C1F"/>
    <w:rsid w:val="006A5468"/>
    <w:rsid w:val="006A6339"/>
    <w:rsid w:val="006B68A9"/>
    <w:rsid w:val="006C6779"/>
    <w:rsid w:val="006C6EB2"/>
    <w:rsid w:val="006E4332"/>
    <w:rsid w:val="007107E3"/>
    <w:rsid w:val="00711CF3"/>
    <w:rsid w:val="0072036E"/>
    <w:rsid w:val="00736885"/>
    <w:rsid w:val="00745B1D"/>
    <w:rsid w:val="007956B0"/>
    <w:rsid w:val="007B0553"/>
    <w:rsid w:val="007C41F1"/>
    <w:rsid w:val="0082761A"/>
    <w:rsid w:val="0084332B"/>
    <w:rsid w:val="008518CC"/>
    <w:rsid w:val="00870FB1"/>
    <w:rsid w:val="00882680"/>
    <w:rsid w:val="0088715A"/>
    <w:rsid w:val="008A2DAA"/>
    <w:rsid w:val="008D55E0"/>
    <w:rsid w:val="00907F83"/>
    <w:rsid w:val="00924F38"/>
    <w:rsid w:val="009361D2"/>
    <w:rsid w:val="00981532"/>
    <w:rsid w:val="00985003"/>
    <w:rsid w:val="009C1484"/>
    <w:rsid w:val="009C3A48"/>
    <w:rsid w:val="009D5F9F"/>
    <w:rsid w:val="00A060C0"/>
    <w:rsid w:val="00A21EE4"/>
    <w:rsid w:val="00A2688E"/>
    <w:rsid w:val="00A26A08"/>
    <w:rsid w:val="00A501F8"/>
    <w:rsid w:val="00A748A3"/>
    <w:rsid w:val="00A82DD6"/>
    <w:rsid w:val="00AC3C0F"/>
    <w:rsid w:val="00AD76C3"/>
    <w:rsid w:val="00AE32CF"/>
    <w:rsid w:val="00B22EC3"/>
    <w:rsid w:val="00B26864"/>
    <w:rsid w:val="00B40298"/>
    <w:rsid w:val="00B741FD"/>
    <w:rsid w:val="00B92607"/>
    <w:rsid w:val="00BB3582"/>
    <w:rsid w:val="00BB6678"/>
    <w:rsid w:val="00BB728C"/>
    <w:rsid w:val="00BE045C"/>
    <w:rsid w:val="00C04997"/>
    <w:rsid w:val="00CC06CF"/>
    <w:rsid w:val="00CC7610"/>
    <w:rsid w:val="00CD77D0"/>
    <w:rsid w:val="00CE2124"/>
    <w:rsid w:val="00CF5CAB"/>
    <w:rsid w:val="00D0614D"/>
    <w:rsid w:val="00D064A9"/>
    <w:rsid w:val="00D272E6"/>
    <w:rsid w:val="00D5181F"/>
    <w:rsid w:val="00D74306"/>
    <w:rsid w:val="00D85631"/>
    <w:rsid w:val="00DA2106"/>
    <w:rsid w:val="00DA7DB0"/>
    <w:rsid w:val="00DB5351"/>
    <w:rsid w:val="00DC7D66"/>
    <w:rsid w:val="00DD3E55"/>
    <w:rsid w:val="00DF38E5"/>
    <w:rsid w:val="00DF7DC5"/>
    <w:rsid w:val="00E04CCF"/>
    <w:rsid w:val="00E105F4"/>
    <w:rsid w:val="00E23ACE"/>
    <w:rsid w:val="00E27116"/>
    <w:rsid w:val="00E30ECF"/>
    <w:rsid w:val="00E3189B"/>
    <w:rsid w:val="00E364A8"/>
    <w:rsid w:val="00E5118E"/>
    <w:rsid w:val="00E538C2"/>
    <w:rsid w:val="00E54B8C"/>
    <w:rsid w:val="00E74A3E"/>
    <w:rsid w:val="00E87149"/>
    <w:rsid w:val="00EB32E1"/>
    <w:rsid w:val="00EC34E8"/>
    <w:rsid w:val="00EC7C71"/>
    <w:rsid w:val="00F03AC4"/>
    <w:rsid w:val="00F07A55"/>
    <w:rsid w:val="00F1189E"/>
    <w:rsid w:val="00F37D69"/>
    <w:rsid w:val="00F50F24"/>
    <w:rsid w:val="00F5382F"/>
    <w:rsid w:val="00F706A6"/>
    <w:rsid w:val="00F813E3"/>
    <w:rsid w:val="00F82914"/>
    <w:rsid w:val="00F86EE4"/>
    <w:rsid w:val="00FA0611"/>
    <w:rsid w:val="00FA2F05"/>
    <w:rsid w:val="00FF5E8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7BD38B"/>
  <w15:docId w15:val="{55766525-21D1-4EA8-8CC5-A9294018C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3E55"/>
    <w:pPr>
      <w:spacing w:before="120" w:after="120"/>
    </w:pPr>
    <w:rPr>
      <w:rFonts w:ascii="Arial" w:eastAsia="Arial MT" w:hAnsi="Arial" w:cs="Arial MT"/>
      <w:sz w:val="20"/>
      <w:lang w:val="fr-FR"/>
    </w:rPr>
  </w:style>
  <w:style w:type="paragraph" w:styleId="Titre1">
    <w:name w:val="heading 1"/>
    <w:basedOn w:val="Normal"/>
    <w:next w:val="Normal"/>
    <w:link w:val="Titre1Car"/>
    <w:uiPriority w:val="9"/>
    <w:qFormat/>
    <w:rsid w:val="00BB728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itre2">
    <w:name w:val="heading 2"/>
    <w:basedOn w:val="Normal"/>
    <w:next w:val="Normal"/>
    <w:link w:val="Titre2Car"/>
    <w:qFormat/>
    <w:rsid w:val="00BB728C"/>
    <w:pPr>
      <w:keepNext/>
      <w:widowControl/>
      <w:numPr>
        <w:ilvl w:val="1"/>
        <w:numId w:val="1"/>
      </w:numPr>
      <w:suppressAutoHyphens/>
      <w:autoSpaceDE/>
      <w:autoSpaceDN/>
      <w:outlineLvl w:val="1"/>
    </w:pPr>
    <w:rPr>
      <w:rFonts w:ascii="Times New Roman" w:eastAsia="Times New Roman" w:hAnsi="Times New Roman" w:cs="Times New Roman"/>
      <w:b/>
      <w:szCs w:val="20"/>
      <w:lang w:eastAsia="zh-CN"/>
    </w:rPr>
  </w:style>
  <w:style w:type="paragraph" w:styleId="Titre4">
    <w:name w:val="heading 4"/>
    <w:basedOn w:val="Normal"/>
    <w:next w:val="Normal"/>
    <w:link w:val="Titre4Car"/>
    <w:uiPriority w:val="9"/>
    <w:semiHidden/>
    <w:unhideWhenUsed/>
    <w:qFormat/>
    <w:rsid w:val="00BB728C"/>
    <w:pPr>
      <w:keepNext/>
      <w:keepLines/>
      <w:spacing w:before="40"/>
      <w:outlineLvl w:val="3"/>
    </w:pPr>
    <w:rPr>
      <w:rFonts w:asciiTheme="majorHAnsi" w:eastAsiaTheme="majorEastAsia" w:hAnsiTheme="majorHAnsi" w:cstheme="majorBidi"/>
      <w:i/>
      <w:iCs/>
      <w:color w:val="365F91" w:themeColor="accent1" w:themeShade="BF"/>
    </w:rPr>
  </w:style>
  <w:style w:type="paragraph" w:styleId="Titre5">
    <w:name w:val="heading 5"/>
    <w:basedOn w:val="Normal"/>
    <w:next w:val="Normal"/>
    <w:link w:val="Titre5Car"/>
    <w:uiPriority w:val="9"/>
    <w:semiHidden/>
    <w:unhideWhenUsed/>
    <w:qFormat/>
    <w:rsid w:val="00BB728C"/>
    <w:pPr>
      <w:keepNext/>
      <w:keepLines/>
      <w:spacing w:before="40"/>
      <w:outlineLvl w:val="4"/>
    </w:pPr>
    <w:rPr>
      <w:rFonts w:asciiTheme="majorHAnsi" w:eastAsiaTheme="majorEastAsia" w:hAnsiTheme="majorHAnsi" w:cstheme="majorBidi"/>
      <w:color w:val="365F91"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style>
  <w:style w:type="paragraph" w:styleId="Paragraphedeliste">
    <w:name w:val="List Paragraph"/>
    <w:aliases w:val="Paragraphe 3,lp1"/>
    <w:basedOn w:val="Normal"/>
    <w:link w:val="ParagraphedelisteCar"/>
    <w:uiPriority w:val="34"/>
    <w:qFormat/>
  </w:style>
  <w:style w:type="paragraph" w:customStyle="1" w:styleId="TableParagraph">
    <w:name w:val="Table Paragraph"/>
    <w:basedOn w:val="Normal"/>
    <w:uiPriority w:val="1"/>
    <w:qFormat/>
  </w:style>
  <w:style w:type="paragraph" w:customStyle="1" w:styleId="fcasegauche">
    <w:name w:val="f_case_gauche"/>
    <w:basedOn w:val="Normal"/>
    <w:rsid w:val="00745B1D"/>
    <w:pPr>
      <w:widowControl/>
      <w:suppressAutoHyphens/>
      <w:autoSpaceDE/>
      <w:autoSpaceDN/>
      <w:spacing w:after="60"/>
      <w:ind w:left="284" w:hanging="284"/>
      <w:jc w:val="both"/>
    </w:pPr>
    <w:rPr>
      <w:rFonts w:ascii="Univers" w:eastAsia="Times New Roman" w:hAnsi="Univers" w:cs="Univers"/>
      <w:szCs w:val="20"/>
      <w:lang w:eastAsia="zh-CN"/>
    </w:rPr>
  </w:style>
  <w:style w:type="paragraph" w:customStyle="1" w:styleId="fcase1ertab">
    <w:name w:val="f_case_1ertab"/>
    <w:basedOn w:val="Normal"/>
    <w:rsid w:val="00745B1D"/>
    <w:pPr>
      <w:widowControl/>
      <w:tabs>
        <w:tab w:val="left" w:pos="426"/>
      </w:tabs>
      <w:suppressAutoHyphens/>
      <w:autoSpaceDE/>
      <w:autoSpaceDN/>
      <w:ind w:left="709" w:hanging="709"/>
      <w:jc w:val="both"/>
    </w:pPr>
    <w:rPr>
      <w:rFonts w:ascii="Univers" w:eastAsia="Times New Roman" w:hAnsi="Univers" w:cs="Univers"/>
      <w:szCs w:val="20"/>
      <w:lang w:eastAsia="zh-CN"/>
    </w:rPr>
  </w:style>
  <w:style w:type="character" w:customStyle="1" w:styleId="Titre2Car">
    <w:name w:val="Titre 2 Car"/>
    <w:basedOn w:val="Policepardfaut"/>
    <w:link w:val="Titre2"/>
    <w:rsid w:val="00BB728C"/>
    <w:rPr>
      <w:rFonts w:ascii="Times New Roman" w:eastAsia="Times New Roman" w:hAnsi="Times New Roman" w:cs="Times New Roman"/>
      <w:b/>
      <w:sz w:val="20"/>
      <w:szCs w:val="20"/>
      <w:lang w:val="fr-FR" w:eastAsia="zh-CN"/>
    </w:rPr>
  </w:style>
  <w:style w:type="character" w:customStyle="1" w:styleId="Caractresdenotedebasdepage">
    <w:name w:val="Caractères de note de bas de page"/>
    <w:rsid w:val="00BB728C"/>
    <w:rPr>
      <w:rFonts w:cs="Times New Roman"/>
      <w:vertAlign w:val="superscript"/>
    </w:rPr>
  </w:style>
  <w:style w:type="paragraph" w:styleId="En-tte">
    <w:name w:val="header"/>
    <w:basedOn w:val="Normal"/>
    <w:link w:val="En-tteCar"/>
    <w:uiPriority w:val="99"/>
    <w:rsid w:val="00BB728C"/>
    <w:pPr>
      <w:widowControl/>
      <w:tabs>
        <w:tab w:val="center" w:pos="4536"/>
        <w:tab w:val="right" w:pos="9072"/>
      </w:tabs>
      <w:suppressAutoHyphens/>
      <w:autoSpaceDE/>
      <w:autoSpaceDN/>
    </w:pPr>
    <w:rPr>
      <w:rFonts w:ascii="Univers" w:eastAsia="Times New Roman" w:hAnsi="Univers" w:cs="Univers"/>
      <w:szCs w:val="20"/>
      <w:lang w:eastAsia="zh-CN"/>
    </w:rPr>
  </w:style>
  <w:style w:type="character" w:customStyle="1" w:styleId="En-tteCar">
    <w:name w:val="En-tête Car"/>
    <w:basedOn w:val="Policepardfaut"/>
    <w:link w:val="En-tte"/>
    <w:uiPriority w:val="99"/>
    <w:rsid w:val="00BB728C"/>
    <w:rPr>
      <w:rFonts w:ascii="Univers" w:eastAsia="Times New Roman" w:hAnsi="Univers" w:cs="Univers"/>
      <w:sz w:val="20"/>
      <w:szCs w:val="20"/>
      <w:lang w:val="fr-FR" w:eastAsia="zh-CN"/>
    </w:rPr>
  </w:style>
  <w:style w:type="paragraph" w:styleId="Notedebasdepage">
    <w:name w:val="footnote text"/>
    <w:basedOn w:val="Normal"/>
    <w:link w:val="NotedebasdepageCar"/>
    <w:rsid w:val="00BB728C"/>
    <w:pPr>
      <w:widowControl/>
      <w:suppressAutoHyphens/>
      <w:autoSpaceDE/>
      <w:autoSpaceDN/>
    </w:pPr>
    <w:rPr>
      <w:rFonts w:ascii="Univers" w:eastAsia="Times New Roman" w:hAnsi="Univers" w:cs="Univers"/>
      <w:szCs w:val="20"/>
      <w:lang w:eastAsia="zh-CN"/>
    </w:rPr>
  </w:style>
  <w:style w:type="character" w:customStyle="1" w:styleId="NotedebasdepageCar">
    <w:name w:val="Note de bas de page Car"/>
    <w:basedOn w:val="Policepardfaut"/>
    <w:link w:val="Notedebasdepage"/>
    <w:rsid w:val="00BB728C"/>
    <w:rPr>
      <w:rFonts w:ascii="Univers" w:eastAsia="Times New Roman" w:hAnsi="Univers" w:cs="Univers"/>
      <w:sz w:val="20"/>
      <w:szCs w:val="20"/>
      <w:lang w:val="fr-FR" w:eastAsia="zh-CN"/>
    </w:rPr>
  </w:style>
  <w:style w:type="character" w:customStyle="1" w:styleId="Titre4Car">
    <w:name w:val="Titre 4 Car"/>
    <w:basedOn w:val="Policepardfaut"/>
    <w:link w:val="Titre4"/>
    <w:uiPriority w:val="9"/>
    <w:semiHidden/>
    <w:rsid w:val="00BB728C"/>
    <w:rPr>
      <w:rFonts w:asciiTheme="majorHAnsi" w:eastAsiaTheme="majorEastAsia" w:hAnsiTheme="majorHAnsi" w:cstheme="majorBidi"/>
      <w:i/>
      <w:iCs/>
      <w:color w:val="365F91" w:themeColor="accent1" w:themeShade="BF"/>
      <w:lang w:val="fr-FR"/>
    </w:rPr>
  </w:style>
  <w:style w:type="character" w:customStyle="1" w:styleId="Titre5Car">
    <w:name w:val="Titre 5 Car"/>
    <w:basedOn w:val="Policepardfaut"/>
    <w:link w:val="Titre5"/>
    <w:uiPriority w:val="9"/>
    <w:semiHidden/>
    <w:rsid w:val="00BB728C"/>
    <w:rPr>
      <w:rFonts w:asciiTheme="majorHAnsi" w:eastAsiaTheme="majorEastAsia" w:hAnsiTheme="majorHAnsi" w:cstheme="majorBidi"/>
      <w:color w:val="365F91" w:themeColor="accent1" w:themeShade="BF"/>
      <w:lang w:val="fr-FR"/>
    </w:rPr>
  </w:style>
  <w:style w:type="character" w:styleId="Lienhypertexte">
    <w:name w:val="Hyperlink"/>
    <w:rsid w:val="00BB728C"/>
    <w:rPr>
      <w:rFonts w:cs="Times New Roman"/>
      <w:color w:val="0000FF"/>
      <w:u w:val="single"/>
    </w:rPr>
  </w:style>
  <w:style w:type="paragraph" w:customStyle="1" w:styleId="Default">
    <w:name w:val="Default"/>
    <w:rsid w:val="00BB728C"/>
    <w:pPr>
      <w:widowControl/>
      <w:adjustRightInd w:val="0"/>
    </w:pPr>
    <w:rPr>
      <w:rFonts w:ascii="Arial" w:eastAsia="Times New Roman" w:hAnsi="Arial" w:cs="Arial"/>
      <w:color w:val="000000"/>
      <w:sz w:val="24"/>
      <w:szCs w:val="24"/>
      <w:lang w:val="fr-FR" w:eastAsia="fr-FR"/>
    </w:rPr>
  </w:style>
  <w:style w:type="character" w:customStyle="1" w:styleId="Titre1Car">
    <w:name w:val="Titre 1 Car"/>
    <w:basedOn w:val="Policepardfaut"/>
    <w:link w:val="Titre1"/>
    <w:uiPriority w:val="9"/>
    <w:rsid w:val="00BB728C"/>
    <w:rPr>
      <w:rFonts w:asciiTheme="majorHAnsi" w:eastAsiaTheme="majorEastAsia" w:hAnsiTheme="majorHAnsi" w:cstheme="majorBidi"/>
      <w:color w:val="365F91" w:themeColor="accent1" w:themeShade="BF"/>
      <w:sz w:val="32"/>
      <w:szCs w:val="32"/>
      <w:lang w:val="fr-FR"/>
    </w:rPr>
  </w:style>
  <w:style w:type="table" w:styleId="TableauListe3">
    <w:name w:val="List Table 3"/>
    <w:basedOn w:val="TableauNormal"/>
    <w:uiPriority w:val="48"/>
    <w:rsid w:val="00525F96"/>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lledetableauclaire">
    <w:name w:val="Grid Table Light"/>
    <w:basedOn w:val="TableauNormal"/>
    <w:uiPriority w:val="40"/>
    <w:rsid w:val="00525F96"/>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Pieddepage">
    <w:name w:val="footer"/>
    <w:basedOn w:val="Normal"/>
    <w:link w:val="PieddepageCar"/>
    <w:uiPriority w:val="99"/>
    <w:unhideWhenUsed/>
    <w:rsid w:val="00E364A8"/>
    <w:pPr>
      <w:tabs>
        <w:tab w:val="center" w:pos="4536"/>
        <w:tab w:val="right" w:pos="9072"/>
      </w:tabs>
    </w:pPr>
  </w:style>
  <w:style w:type="character" w:customStyle="1" w:styleId="PieddepageCar">
    <w:name w:val="Pied de page Car"/>
    <w:basedOn w:val="Policepardfaut"/>
    <w:link w:val="Pieddepage"/>
    <w:uiPriority w:val="99"/>
    <w:rsid w:val="00E364A8"/>
    <w:rPr>
      <w:rFonts w:ascii="Arial MT" w:eastAsia="Arial MT" w:hAnsi="Arial MT" w:cs="Arial MT"/>
      <w:lang w:val="fr-FR"/>
    </w:rPr>
  </w:style>
  <w:style w:type="paragraph" w:styleId="Sous-titre">
    <w:name w:val="Subtitle"/>
    <w:basedOn w:val="Normal"/>
    <w:next w:val="Normal"/>
    <w:link w:val="Sous-titreCar"/>
    <w:uiPriority w:val="11"/>
    <w:qFormat/>
    <w:rsid w:val="006B68A9"/>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ous-titreCar">
    <w:name w:val="Sous-titre Car"/>
    <w:basedOn w:val="Policepardfaut"/>
    <w:link w:val="Sous-titre"/>
    <w:uiPriority w:val="11"/>
    <w:rsid w:val="006B68A9"/>
    <w:rPr>
      <w:rFonts w:eastAsiaTheme="minorEastAsia"/>
      <w:color w:val="5A5A5A" w:themeColor="text1" w:themeTint="A5"/>
      <w:spacing w:val="15"/>
      <w:lang w:val="fr-FR"/>
    </w:rPr>
  </w:style>
  <w:style w:type="character" w:styleId="Marquedecommentaire">
    <w:name w:val="annotation reference"/>
    <w:basedOn w:val="Policepardfaut"/>
    <w:uiPriority w:val="99"/>
    <w:semiHidden/>
    <w:unhideWhenUsed/>
    <w:rsid w:val="00BB6678"/>
    <w:rPr>
      <w:sz w:val="16"/>
      <w:szCs w:val="16"/>
    </w:rPr>
  </w:style>
  <w:style w:type="paragraph" w:styleId="Commentaire">
    <w:name w:val="annotation text"/>
    <w:basedOn w:val="Normal"/>
    <w:link w:val="CommentaireCar"/>
    <w:uiPriority w:val="99"/>
    <w:semiHidden/>
    <w:unhideWhenUsed/>
    <w:rsid w:val="00BB6678"/>
    <w:rPr>
      <w:szCs w:val="20"/>
    </w:rPr>
  </w:style>
  <w:style w:type="character" w:customStyle="1" w:styleId="CommentaireCar">
    <w:name w:val="Commentaire Car"/>
    <w:basedOn w:val="Policepardfaut"/>
    <w:link w:val="Commentaire"/>
    <w:uiPriority w:val="99"/>
    <w:semiHidden/>
    <w:rsid w:val="00BB6678"/>
    <w:rPr>
      <w:rFonts w:ascii="Arial MT" w:eastAsia="Arial MT" w:hAnsi="Arial MT" w:cs="Arial MT"/>
      <w:sz w:val="20"/>
      <w:szCs w:val="20"/>
      <w:lang w:val="fr-FR"/>
    </w:rPr>
  </w:style>
  <w:style w:type="paragraph" w:styleId="Objetducommentaire">
    <w:name w:val="annotation subject"/>
    <w:basedOn w:val="Commentaire"/>
    <w:next w:val="Commentaire"/>
    <w:link w:val="ObjetducommentaireCar"/>
    <w:uiPriority w:val="99"/>
    <w:semiHidden/>
    <w:unhideWhenUsed/>
    <w:rsid w:val="00BB6678"/>
    <w:rPr>
      <w:b/>
      <w:bCs/>
    </w:rPr>
  </w:style>
  <w:style w:type="character" w:customStyle="1" w:styleId="ObjetducommentaireCar">
    <w:name w:val="Objet du commentaire Car"/>
    <w:basedOn w:val="CommentaireCar"/>
    <w:link w:val="Objetducommentaire"/>
    <w:uiPriority w:val="99"/>
    <w:semiHidden/>
    <w:rsid w:val="00BB6678"/>
    <w:rPr>
      <w:rFonts w:ascii="Arial MT" w:eastAsia="Arial MT" w:hAnsi="Arial MT" w:cs="Arial MT"/>
      <w:b/>
      <w:bCs/>
      <w:sz w:val="20"/>
      <w:szCs w:val="20"/>
      <w:lang w:val="fr-FR"/>
    </w:rPr>
  </w:style>
  <w:style w:type="paragraph" w:styleId="TM1">
    <w:name w:val="toc 1"/>
    <w:basedOn w:val="Normal"/>
    <w:next w:val="Normal"/>
    <w:autoRedefine/>
    <w:uiPriority w:val="39"/>
    <w:rsid w:val="009361D2"/>
    <w:pPr>
      <w:widowControl/>
      <w:tabs>
        <w:tab w:val="right" w:leader="dot" w:pos="9610"/>
      </w:tabs>
      <w:autoSpaceDE/>
      <w:autoSpaceDN/>
      <w:spacing w:before="240" w:after="240"/>
    </w:pPr>
    <w:rPr>
      <w:rFonts w:ascii="Georgia" w:eastAsia="Trebuchet MS" w:hAnsi="Georgia" w:cstheme="minorHAnsi"/>
      <w:b/>
      <w:bCs/>
      <w:caps/>
      <w:sz w:val="22"/>
    </w:rPr>
  </w:style>
  <w:style w:type="character" w:customStyle="1" w:styleId="ParagraphedelisteCar">
    <w:name w:val="Paragraphe de liste Car"/>
    <w:aliases w:val="Paragraphe 3 Car,lp1 Car"/>
    <w:basedOn w:val="Policepardfaut"/>
    <w:link w:val="Paragraphedeliste"/>
    <w:uiPriority w:val="34"/>
    <w:qFormat/>
    <w:rsid w:val="001C626E"/>
    <w:rPr>
      <w:rFonts w:ascii="Arial" w:eastAsia="Arial MT" w:hAnsi="Arial" w:cs="Arial MT"/>
      <w:sz w:val="20"/>
      <w:lang w:val="fr-FR"/>
    </w:rPr>
  </w:style>
  <w:style w:type="paragraph" w:customStyle="1" w:styleId="ParagrapheIndent2">
    <w:name w:val="ParagrapheIndent2"/>
    <w:basedOn w:val="Normal"/>
    <w:next w:val="Normal"/>
    <w:qFormat/>
    <w:rsid w:val="001C626E"/>
    <w:pPr>
      <w:widowControl/>
      <w:autoSpaceDE/>
      <w:autoSpaceDN/>
      <w:ind w:hanging="5"/>
      <w:jc w:val="both"/>
    </w:pPr>
    <w:rPr>
      <w:rFonts w:ascii="Trebuchet MS" w:eastAsia="Trebuchet MS" w:hAnsi="Trebuchet MS" w:cs="Trebuchet MS"/>
      <w:szCs w:val="24"/>
    </w:rPr>
  </w:style>
  <w:style w:type="paragraph" w:styleId="Textedebulles">
    <w:name w:val="Balloon Text"/>
    <w:basedOn w:val="Normal"/>
    <w:link w:val="TextedebullesCar"/>
    <w:uiPriority w:val="99"/>
    <w:semiHidden/>
    <w:unhideWhenUsed/>
    <w:rsid w:val="00985003"/>
    <w:pPr>
      <w:spacing w:before="0"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85003"/>
    <w:rPr>
      <w:rFonts w:ascii="Segoe UI" w:eastAsia="Arial MT" w:hAnsi="Segoe UI" w:cs="Segoe UI"/>
      <w:sz w:val="18"/>
      <w:szCs w:val="18"/>
      <w:lang w:val="fr-FR"/>
    </w:rPr>
  </w:style>
  <w:style w:type="character" w:styleId="lev">
    <w:name w:val="Strong"/>
    <w:basedOn w:val="Policepardfaut"/>
    <w:uiPriority w:val="22"/>
    <w:qFormat/>
    <w:rsid w:val="00CD77D0"/>
    <w:rPr>
      <w:b/>
      <w:bCs/>
    </w:rPr>
  </w:style>
  <w:style w:type="table" w:styleId="Grilledutableau">
    <w:name w:val="Table Grid"/>
    <w:basedOn w:val="TableauNormal"/>
    <w:uiPriority w:val="39"/>
    <w:rsid w:val="00AC3C0F"/>
    <w:pPr>
      <w:widowControl/>
      <w:autoSpaceDE/>
      <w:autoSpaceDN/>
      <w:spacing w:before="120" w:after="120"/>
      <w:ind w:left="714" w:hanging="357"/>
      <w:jc w:val="both"/>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Rvision">
    <w:name w:val="Revision"/>
    <w:hidden/>
    <w:uiPriority w:val="99"/>
    <w:semiHidden/>
    <w:rsid w:val="00AC3C0F"/>
    <w:pPr>
      <w:widowControl/>
      <w:autoSpaceDE/>
      <w:autoSpaceDN/>
    </w:pPr>
    <w:rPr>
      <w:rFonts w:ascii="Arial" w:eastAsia="Arial MT" w:hAnsi="Arial" w:cs="Arial MT"/>
      <w:sz w:val="20"/>
      <w:lang w:val="fr-FR"/>
    </w:rPr>
  </w:style>
  <w:style w:type="paragraph" w:customStyle="1" w:styleId="ParagrapheIndent1">
    <w:name w:val="ParagrapheIndent1"/>
    <w:basedOn w:val="Normal"/>
    <w:next w:val="Normal"/>
    <w:qFormat/>
    <w:rsid w:val="001C35EF"/>
    <w:pPr>
      <w:widowControl/>
      <w:autoSpaceDE/>
      <w:autoSpaceDN/>
      <w:spacing w:before="0" w:after="0"/>
    </w:pPr>
    <w:rPr>
      <w:rFonts w:ascii="Trebuchet MS" w:eastAsia="Trebuchet MS" w:hAnsi="Trebuchet MS" w:cs="Trebuchet MS"/>
      <w:color w:val="00000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4808282">
      <w:bodyDiv w:val="1"/>
      <w:marLeft w:val="0"/>
      <w:marRight w:val="0"/>
      <w:marTop w:val="0"/>
      <w:marBottom w:val="0"/>
      <w:divBdr>
        <w:top w:val="none" w:sz="0" w:space="0" w:color="auto"/>
        <w:left w:val="none" w:sz="0" w:space="0" w:color="auto"/>
        <w:bottom w:val="none" w:sz="0" w:space="0" w:color="auto"/>
        <w:right w:val="none" w:sz="0" w:space="0" w:color="auto"/>
      </w:divBdr>
    </w:div>
    <w:div w:id="678891900">
      <w:bodyDiv w:val="1"/>
      <w:marLeft w:val="0"/>
      <w:marRight w:val="0"/>
      <w:marTop w:val="0"/>
      <w:marBottom w:val="0"/>
      <w:divBdr>
        <w:top w:val="none" w:sz="0" w:space="0" w:color="auto"/>
        <w:left w:val="none" w:sz="0" w:space="0" w:color="auto"/>
        <w:bottom w:val="none" w:sz="0" w:space="0" w:color="auto"/>
        <w:right w:val="none" w:sz="0" w:space="0" w:color="auto"/>
      </w:divBdr>
    </w:div>
    <w:div w:id="705716858">
      <w:bodyDiv w:val="1"/>
      <w:marLeft w:val="0"/>
      <w:marRight w:val="0"/>
      <w:marTop w:val="0"/>
      <w:marBottom w:val="0"/>
      <w:divBdr>
        <w:top w:val="none" w:sz="0" w:space="0" w:color="auto"/>
        <w:left w:val="none" w:sz="0" w:space="0" w:color="auto"/>
        <w:bottom w:val="none" w:sz="0" w:space="0" w:color="auto"/>
        <w:right w:val="none" w:sz="0" w:space="0" w:color="auto"/>
      </w:divBdr>
      <w:divsChild>
        <w:div w:id="1375157359">
          <w:marLeft w:val="0"/>
          <w:marRight w:val="0"/>
          <w:marTop w:val="0"/>
          <w:marBottom w:val="0"/>
          <w:divBdr>
            <w:top w:val="none" w:sz="0" w:space="0" w:color="auto"/>
            <w:left w:val="none" w:sz="0" w:space="0" w:color="auto"/>
            <w:bottom w:val="none" w:sz="0" w:space="0" w:color="auto"/>
            <w:right w:val="none" w:sz="0" w:space="0" w:color="auto"/>
          </w:divBdr>
        </w:div>
        <w:div w:id="1266305080">
          <w:marLeft w:val="0"/>
          <w:marRight w:val="0"/>
          <w:marTop w:val="0"/>
          <w:marBottom w:val="0"/>
          <w:divBdr>
            <w:top w:val="none" w:sz="0" w:space="0" w:color="auto"/>
            <w:left w:val="none" w:sz="0" w:space="0" w:color="auto"/>
            <w:bottom w:val="none" w:sz="0" w:space="0" w:color="auto"/>
            <w:right w:val="none" w:sz="0" w:space="0" w:color="auto"/>
          </w:divBdr>
          <w:divsChild>
            <w:div w:id="125859853">
              <w:marLeft w:val="0"/>
              <w:marRight w:val="0"/>
              <w:marTop w:val="0"/>
              <w:marBottom w:val="0"/>
              <w:divBdr>
                <w:top w:val="none" w:sz="0" w:space="0" w:color="auto"/>
                <w:left w:val="none" w:sz="0" w:space="0" w:color="auto"/>
                <w:bottom w:val="none" w:sz="0" w:space="0" w:color="auto"/>
                <w:right w:val="none" w:sz="0" w:space="0" w:color="auto"/>
              </w:divBdr>
            </w:div>
            <w:div w:id="1031686727">
              <w:marLeft w:val="0"/>
              <w:marRight w:val="0"/>
              <w:marTop w:val="0"/>
              <w:marBottom w:val="0"/>
              <w:divBdr>
                <w:top w:val="none" w:sz="0" w:space="0" w:color="auto"/>
                <w:left w:val="none" w:sz="0" w:space="0" w:color="auto"/>
                <w:bottom w:val="none" w:sz="0" w:space="0" w:color="auto"/>
                <w:right w:val="none" w:sz="0" w:space="0" w:color="auto"/>
              </w:divBdr>
            </w:div>
            <w:div w:id="29637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579358">
      <w:bodyDiv w:val="1"/>
      <w:marLeft w:val="0"/>
      <w:marRight w:val="0"/>
      <w:marTop w:val="0"/>
      <w:marBottom w:val="0"/>
      <w:divBdr>
        <w:top w:val="none" w:sz="0" w:space="0" w:color="auto"/>
        <w:left w:val="none" w:sz="0" w:space="0" w:color="auto"/>
        <w:bottom w:val="none" w:sz="0" w:space="0" w:color="auto"/>
        <w:right w:val="none" w:sz="0" w:space="0" w:color="auto"/>
      </w:divBdr>
    </w:div>
    <w:div w:id="1069572333">
      <w:bodyDiv w:val="1"/>
      <w:marLeft w:val="0"/>
      <w:marRight w:val="0"/>
      <w:marTop w:val="0"/>
      <w:marBottom w:val="0"/>
      <w:divBdr>
        <w:top w:val="none" w:sz="0" w:space="0" w:color="auto"/>
        <w:left w:val="none" w:sz="0" w:space="0" w:color="auto"/>
        <w:bottom w:val="none" w:sz="0" w:space="0" w:color="auto"/>
        <w:right w:val="none" w:sz="0" w:space="0" w:color="auto"/>
      </w:divBdr>
    </w:div>
    <w:div w:id="13230443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4ECC64-F4A3-4E22-997A-14C7CC1065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6</Pages>
  <Words>1581</Words>
  <Characters>8700</Characters>
  <Application>Microsoft Office Word</Application>
  <DocSecurity>0</DocSecurity>
  <Lines>72</Lines>
  <Paragraphs>20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Hayat Tayebi</dc:creator>
  <cp:lastModifiedBy>Maxime Hess</cp:lastModifiedBy>
  <cp:revision>19</cp:revision>
  <dcterms:created xsi:type="dcterms:W3CDTF">2025-09-03T13:59:00Z</dcterms:created>
  <dcterms:modified xsi:type="dcterms:W3CDTF">2025-10-15T12:58:00Z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2023-06-12T00:00:00Z</vt:filetime>
  </property>
  <property fmtid="{D5CDD505-2E9C-101B-9397-08002B2CF9AE}" pid="3" name="Creator">
    <vt:lpwstr>ONLYOFFICE/7.2.2.56</vt:lpwstr>
  </property>
  <property fmtid="{D5CDD505-2E9C-101B-9397-08002B2CF9AE}" pid="4" name="LastSaved">
    <vt:filetime>2023-09-07T00:00:00Z</vt:filetime>
  </property>
</Properties>
</file>